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B513" w14:textId="2BB9F85C" w:rsidR="00307183" w:rsidRPr="00883865" w:rsidRDefault="00307183" w:rsidP="007A650E">
      <w:pPr>
        <w:suppressAutoHyphens/>
        <w:spacing w:before="60" w:line="200" w:lineRule="atLeast"/>
        <w:jc w:val="center"/>
        <w:rPr>
          <w:rFonts w:cs="Arial"/>
          <w:b/>
          <w:szCs w:val="24"/>
          <w:lang w:eastAsia="ar-SA"/>
        </w:rPr>
      </w:pPr>
      <w:r w:rsidRPr="00883865">
        <w:rPr>
          <w:rFonts w:cs="Arial"/>
          <w:b/>
          <w:szCs w:val="24"/>
          <w:lang w:eastAsia="ar-SA"/>
        </w:rPr>
        <w:t>ATA D</w:t>
      </w:r>
      <w:r w:rsidR="009B5D4A" w:rsidRPr="00883865">
        <w:rPr>
          <w:rFonts w:cs="Arial"/>
          <w:b/>
          <w:szCs w:val="24"/>
          <w:lang w:eastAsia="ar-SA"/>
        </w:rPr>
        <w:t xml:space="preserve">E REGISTRO DE PREÇOS Nº </w:t>
      </w:r>
      <w:r w:rsidR="00EC2C22" w:rsidRPr="00883865">
        <w:rPr>
          <w:rFonts w:cs="Arial"/>
          <w:b/>
          <w:szCs w:val="24"/>
          <w:lang w:eastAsia="ar-SA"/>
        </w:rPr>
        <w:t>0</w:t>
      </w:r>
      <w:r w:rsidR="008E6604" w:rsidRPr="00883865">
        <w:rPr>
          <w:rFonts w:cs="Arial"/>
          <w:b/>
          <w:szCs w:val="24"/>
          <w:lang w:eastAsia="ar-SA"/>
        </w:rPr>
        <w:t>2</w:t>
      </w:r>
      <w:r w:rsidR="00B74444" w:rsidRPr="00883865">
        <w:rPr>
          <w:rFonts w:cs="Arial"/>
          <w:b/>
          <w:szCs w:val="24"/>
          <w:lang w:eastAsia="ar-SA"/>
        </w:rPr>
        <w:t>8</w:t>
      </w:r>
      <w:r w:rsidR="00AD44F5" w:rsidRPr="00883865">
        <w:rPr>
          <w:rFonts w:cs="Arial"/>
          <w:b/>
          <w:szCs w:val="24"/>
          <w:lang w:eastAsia="ar-SA"/>
        </w:rPr>
        <w:t>/202</w:t>
      </w:r>
      <w:r w:rsidR="00F94237" w:rsidRPr="00883865">
        <w:rPr>
          <w:rFonts w:cs="Arial"/>
          <w:b/>
          <w:szCs w:val="24"/>
          <w:lang w:eastAsia="ar-SA"/>
        </w:rPr>
        <w:t>5</w:t>
      </w:r>
    </w:p>
    <w:p w14:paraId="774B082A" w14:textId="64C38F03" w:rsidR="00EC2C22" w:rsidRPr="00883865" w:rsidRDefault="00EC2C22" w:rsidP="007A650E">
      <w:pPr>
        <w:tabs>
          <w:tab w:val="left" w:pos="2268"/>
        </w:tabs>
        <w:spacing w:before="120" w:line="200" w:lineRule="atLeast"/>
        <w:jc w:val="center"/>
        <w:rPr>
          <w:rFonts w:cs="Arial"/>
          <w:b/>
          <w:szCs w:val="24"/>
          <w:lang w:eastAsia="ar-SA"/>
        </w:rPr>
      </w:pPr>
      <w:r w:rsidRPr="00883865">
        <w:rPr>
          <w:rFonts w:cs="Arial"/>
          <w:b/>
          <w:szCs w:val="24"/>
          <w:lang w:eastAsia="ar-SA"/>
        </w:rPr>
        <w:t xml:space="preserve">PREGÃO </w:t>
      </w:r>
      <w:r w:rsidR="00B74444" w:rsidRPr="00883865">
        <w:rPr>
          <w:rFonts w:cs="Arial"/>
          <w:b/>
          <w:szCs w:val="24"/>
          <w:lang w:eastAsia="ar-SA"/>
        </w:rPr>
        <w:t>PRESENCIAL</w:t>
      </w:r>
      <w:r w:rsidRPr="00883865">
        <w:rPr>
          <w:rFonts w:cs="Arial"/>
          <w:b/>
          <w:szCs w:val="24"/>
          <w:lang w:eastAsia="ar-SA"/>
        </w:rPr>
        <w:t xml:space="preserve"> Nº 0</w:t>
      </w:r>
      <w:r w:rsidR="00B74444" w:rsidRPr="00883865">
        <w:rPr>
          <w:rFonts w:cs="Arial"/>
          <w:b/>
          <w:szCs w:val="24"/>
          <w:lang w:eastAsia="ar-SA"/>
        </w:rPr>
        <w:t>15</w:t>
      </w:r>
      <w:r w:rsidRPr="00883865">
        <w:rPr>
          <w:rFonts w:cs="Arial"/>
          <w:b/>
          <w:szCs w:val="24"/>
          <w:lang w:eastAsia="ar-SA"/>
        </w:rPr>
        <w:t xml:space="preserve">/2025 </w:t>
      </w:r>
    </w:p>
    <w:p w14:paraId="148531F7" w14:textId="77777777" w:rsidR="00EC2C22" w:rsidRPr="00883865" w:rsidRDefault="00EC2C22" w:rsidP="007A650E">
      <w:pPr>
        <w:tabs>
          <w:tab w:val="left" w:pos="2268"/>
        </w:tabs>
        <w:spacing w:line="200" w:lineRule="atLeast"/>
        <w:rPr>
          <w:rFonts w:cs="Arial"/>
          <w:b/>
          <w:sz w:val="22"/>
          <w:szCs w:val="22"/>
          <w:lang w:eastAsia="ar-SA"/>
        </w:rPr>
      </w:pPr>
      <w:r w:rsidRPr="00883865">
        <w:rPr>
          <w:rFonts w:cs="Arial"/>
          <w:b/>
          <w:sz w:val="22"/>
          <w:szCs w:val="22"/>
          <w:lang w:eastAsia="ar-SA"/>
        </w:rPr>
        <w:tab/>
      </w:r>
    </w:p>
    <w:p w14:paraId="54DA8A33" w14:textId="59F8C95A" w:rsidR="00EC2C22" w:rsidRPr="00883865" w:rsidRDefault="00EC2C22" w:rsidP="007A650E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  <w:r w:rsidRPr="00883865">
        <w:rPr>
          <w:rFonts w:cs="Arial"/>
          <w:sz w:val="22"/>
          <w:szCs w:val="22"/>
          <w:lang w:eastAsia="ar-SA"/>
        </w:rPr>
        <w:t xml:space="preserve">Aos </w:t>
      </w:r>
      <w:r w:rsidR="00B74444" w:rsidRPr="00883865">
        <w:rPr>
          <w:rFonts w:cs="Arial"/>
          <w:sz w:val="22"/>
          <w:szCs w:val="22"/>
          <w:lang w:eastAsia="ar-SA"/>
        </w:rPr>
        <w:t>quinze</w:t>
      </w:r>
      <w:r w:rsidRPr="00883865">
        <w:rPr>
          <w:rFonts w:cs="Arial"/>
          <w:sz w:val="22"/>
          <w:szCs w:val="22"/>
          <w:lang w:eastAsia="ar-SA"/>
        </w:rPr>
        <w:t xml:space="preserve"> dias do mês de </w:t>
      </w:r>
      <w:r w:rsidR="001B4935" w:rsidRPr="00883865">
        <w:rPr>
          <w:rFonts w:cs="Arial"/>
          <w:sz w:val="22"/>
          <w:szCs w:val="22"/>
          <w:lang w:eastAsia="ar-SA"/>
        </w:rPr>
        <w:t>outubro</w:t>
      </w:r>
      <w:r w:rsidRPr="00883865">
        <w:rPr>
          <w:rFonts w:cs="Arial"/>
          <w:sz w:val="22"/>
          <w:szCs w:val="22"/>
          <w:lang w:eastAsia="ar-SA"/>
        </w:rPr>
        <w:t xml:space="preserve"> de dois mil e vinte e cinco, nas dependências da Prefeitura Municipal de Boa Vista do Sul, sito à Rua Emancipação, nº 2470, Centro, nesta cidade, nos termos do art. 82, da Lei nº 14.133/2021, de 1º de abril de 2021, o órgão gerenciador (OG), devidamente designado pela autoridade competente, face a classificação das propostas apresentadas no processo de contratação através do Pregão </w:t>
      </w:r>
      <w:r w:rsidR="00B74444" w:rsidRPr="00883865">
        <w:rPr>
          <w:rFonts w:cs="Arial"/>
          <w:sz w:val="22"/>
          <w:szCs w:val="22"/>
          <w:lang w:eastAsia="ar-SA"/>
        </w:rPr>
        <w:t>Presencial</w:t>
      </w:r>
      <w:r w:rsidRPr="00883865">
        <w:rPr>
          <w:rFonts w:cs="Arial"/>
          <w:sz w:val="22"/>
          <w:szCs w:val="22"/>
          <w:lang w:eastAsia="ar-SA"/>
        </w:rPr>
        <w:t xml:space="preserve"> Nº 0</w:t>
      </w:r>
      <w:r w:rsidR="00B74444" w:rsidRPr="00883865">
        <w:rPr>
          <w:rFonts w:cs="Arial"/>
          <w:sz w:val="22"/>
          <w:szCs w:val="22"/>
          <w:lang w:eastAsia="ar-SA"/>
        </w:rPr>
        <w:t>15</w:t>
      </w:r>
      <w:r w:rsidRPr="00883865">
        <w:rPr>
          <w:rFonts w:cs="Arial"/>
          <w:sz w:val="22"/>
          <w:szCs w:val="22"/>
          <w:lang w:eastAsia="ar-SA"/>
        </w:rPr>
        <w:t xml:space="preserve">/2025, para REGISTRO DE PREÇOS, por deliberação da Pregoeira e Equipe e Apoio, homologada em </w:t>
      </w:r>
      <w:r w:rsidR="00B74444" w:rsidRPr="00883865">
        <w:rPr>
          <w:rFonts w:cs="Arial"/>
          <w:sz w:val="22"/>
          <w:szCs w:val="22"/>
          <w:lang w:eastAsia="ar-SA"/>
        </w:rPr>
        <w:t>14</w:t>
      </w:r>
      <w:r w:rsidR="00C42B8A" w:rsidRPr="00883865">
        <w:rPr>
          <w:rFonts w:cs="Arial"/>
          <w:sz w:val="22"/>
          <w:szCs w:val="22"/>
          <w:lang w:eastAsia="ar-SA"/>
        </w:rPr>
        <w:t>/</w:t>
      </w:r>
      <w:r w:rsidR="001B4935" w:rsidRPr="00883865">
        <w:rPr>
          <w:rFonts w:cs="Arial"/>
          <w:sz w:val="22"/>
          <w:szCs w:val="22"/>
          <w:lang w:eastAsia="ar-SA"/>
        </w:rPr>
        <w:t>10</w:t>
      </w:r>
      <w:r w:rsidR="00C42B8A" w:rsidRPr="00883865">
        <w:rPr>
          <w:rFonts w:cs="Arial"/>
          <w:sz w:val="22"/>
          <w:szCs w:val="22"/>
          <w:lang w:eastAsia="ar-SA"/>
        </w:rPr>
        <w:t>/2025</w:t>
      </w:r>
      <w:r w:rsidRPr="00883865">
        <w:rPr>
          <w:rFonts w:cs="Arial"/>
          <w:sz w:val="22"/>
          <w:szCs w:val="22"/>
          <w:lang w:eastAsia="ar-SA"/>
        </w:rPr>
        <w:t>, resolve REGISTRAR OS PREÇOS das empresas participantes da licitação, com critério de julgamento menor preço por item, observadas as cláusulas estabelecidas no edital que regeu o certame, conforme a seguir.</w:t>
      </w:r>
    </w:p>
    <w:p w14:paraId="6D6FDBD4" w14:textId="77777777" w:rsidR="007656AE" w:rsidRPr="00883865" w:rsidRDefault="007656AE" w:rsidP="00097B39">
      <w:pPr>
        <w:tabs>
          <w:tab w:val="left" w:pos="2268"/>
        </w:tabs>
        <w:rPr>
          <w:rFonts w:cs="Arial"/>
          <w:b/>
          <w:sz w:val="22"/>
          <w:szCs w:val="22"/>
        </w:rPr>
      </w:pPr>
    </w:p>
    <w:p w14:paraId="7F1A7821" w14:textId="77777777" w:rsidR="00883865" w:rsidRPr="00883865" w:rsidRDefault="00883865" w:rsidP="00883865">
      <w:pPr>
        <w:tabs>
          <w:tab w:val="left" w:pos="2268"/>
        </w:tabs>
        <w:rPr>
          <w:rFonts w:cs="Arial"/>
          <w:b/>
          <w:sz w:val="22"/>
          <w:szCs w:val="22"/>
        </w:rPr>
      </w:pPr>
      <w:r w:rsidRPr="00883865">
        <w:rPr>
          <w:rFonts w:cs="Arial"/>
          <w:b/>
          <w:sz w:val="22"/>
          <w:szCs w:val="22"/>
        </w:rPr>
        <w:t>1. OBJETO</w:t>
      </w:r>
    </w:p>
    <w:p w14:paraId="357F7656" w14:textId="77777777" w:rsidR="00883865" w:rsidRPr="00883865" w:rsidRDefault="00883865" w:rsidP="00883865">
      <w:pPr>
        <w:tabs>
          <w:tab w:val="left" w:pos="2268"/>
        </w:tabs>
        <w:rPr>
          <w:rFonts w:cs="Arial"/>
          <w:bCs/>
          <w:sz w:val="22"/>
          <w:szCs w:val="22"/>
        </w:rPr>
      </w:pPr>
      <w:r w:rsidRPr="00883865">
        <w:rPr>
          <w:rFonts w:cs="Arial"/>
          <w:sz w:val="22"/>
          <w:szCs w:val="22"/>
        </w:rPr>
        <w:t xml:space="preserve">1.1. É objeto da presente ata o registro de preços, para futura e eventual </w:t>
      </w:r>
      <w:r w:rsidRPr="00883865">
        <w:rPr>
          <w:rFonts w:cs="Arial"/>
          <w:bCs/>
          <w:sz w:val="22"/>
          <w:szCs w:val="22"/>
        </w:rPr>
        <w:t>aquisição de mudas ornamentais (árvores, flores, arbustos), substrato, vasos, adubo e demais itens necessários para o plantio e manutenção de jardins, canteiros e áreas públicas de lazer no Município, para entrega parcelada, para quando deles o Município tiver necessidade, conforme tabela do item 3.</w:t>
      </w:r>
    </w:p>
    <w:p w14:paraId="75EB8DE4" w14:textId="77777777" w:rsidR="00883865" w:rsidRPr="00883865" w:rsidRDefault="00883865" w:rsidP="00883865">
      <w:pPr>
        <w:rPr>
          <w:rFonts w:cs="Arial"/>
          <w:bCs/>
          <w:sz w:val="22"/>
          <w:szCs w:val="22"/>
        </w:rPr>
      </w:pPr>
      <w:r w:rsidRPr="00883865">
        <w:rPr>
          <w:rFonts w:cs="Arial"/>
          <w:bCs/>
          <w:sz w:val="22"/>
          <w:szCs w:val="22"/>
        </w:rPr>
        <w:t>1.2. A quantidade refere-se a uma estimativa, podendo, no entanto, não ser solicitada na sua totalidade, conforme a necessidade da Administração.</w:t>
      </w:r>
    </w:p>
    <w:p w14:paraId="68AF5D0F" w14:textId="77777777" w:rsidR="00883865" w:rsidRPr="00883865" w:rsidRDefault="00883865" w:rsidP="00883865">
      <w:pPr>
        <w:rPr>
          <w:rFonts w:cs="Arial"/>
          <w:b/>
          <w:sz w:val="22"/>
          <w:szCs w:val="22"/>
        </w:rPr>
      </w:pPr>
      <w:r w:rsidRPr="00883865">
        <w:rPr>
          <w:rFonts w:cs="Arial"/>
          <w:b/>
          <w:sz w:val="22"/>
          <w:szCs w:val="22"/>
        </w:rPr>
        <w:t>1.3. As mudas deverão ser entregues em excelente sanidade, com o tamanho adequado e prontas para plantio nos espaços planejados.</w:t>
      </w:r>
    </w:p>
    <w:p w14:paraId="2A9204C2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</w:p>
    <w:p w14:paraId="3ECD4711" w14:textId="77777777" w:rsidR="00883865" w:rsidRPr="00883865" w:rsidRDefault="00883865" w:rsidP="00883865">
      <w:pPr>
        <w:tabs>
          <w:tab w:val="left" w:pos="2268"/>
        </w:tabs>
        <w:rPr>
          <w:rFonts w:cs="Arial"/>
          <w:b/>
          <w:sz w:val="22"/>
          <w:szCs w:val="22"/>
        </w:rPr>
      </w:pPr>
    </w:p>
    <w:p w14:paraId="642C20AE" w14:textId="77777777" w:rsidR="00883865" w:rsidRPr="00883865" w:rsidRDefault="00883865" w:rsidP="00883865">
      <w:pPr>
        <w:tabs>
          <w:tab w:val="left" w:pos="2268"/>
        </w:tabs>
        <w:rPr>
          <w:rFonts w:cs="Arial"/>
          <w:b/>
          <w:sz w:val="22"/>
          <w:szCs w:val="22"/>
        </w:rPr>
      </w:pPr>
      <w:r w:rsidRPr="00883865">
        <w:rPr>
          <w:rFonts w:cs="Arial"/>
          <w:b/>
          <w:sz w:val="22"/>
          <w:szCs w:val="22"/>
        </w:rPr>
        <w:t>2. VALIDADE E PRAZOS</w:t>
      </w:r>
    </w:p>
    <w:p w14:paraId="0BEE9452" w14:textId="3914F72A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2.1 O prazo de vigência da ata de registro de preços será de 1 (um) ano a contar da data do instrumento</w:t>
      </w:r>
      <w:r>
        <w:rPr>
          <w:rFonts w:cs="Arial"/>
          <w:sz w:val="22"/>
          <w:szCs w:val="22"/>
        </w:rPr>
        <w:t xml:space="preserve">, ou seja, </w:t>
      </w:r>
      <w:r w:rsidRPr="00883865">
        <w:rPr>
          <w:rFonts w:cs="Arial"/>
          <w:b/>
          <w:bCs/>
          <w:sz w:val="22"/>
          <w:szCs w:val="22"/>
          <w:u w:val="single"/>
        </w:rPr>
        <w:t>até 15/10/2026</w:t>
      </w:r>
      <w:r>
        <w:rPr>
          <w:rFonts w:cs="Arial"/>
          <w:sz w:val="22"/>
          <w:szCs w:val="22"/>
        </w:rPr>
        <w:t xml:space="preserve">, </w:t>
      </w:r>
      <w:r w:rsidRPr="00883865">
        <w:rPr>
          <w:rFonts w:cs="Arial"/>
          <w:sz w:val="22"/>
          <w:szCs w:val="22"/>
        </w:rPr>
        <w:t xml:space="preserve"> ou enquanto quantidade de serviços a serem contratadas (o que ocorrer primeiro) e poderá ser prorrogado, por igual período, desde que demonstrada a vantajosidade do preço, comparado ao preço praticado pelo mercado, o que será atestado mediante pesquisa de preços atualizada, na forma do art. 23 da Lei Federal nº 14.133/2021 e conforme o Decreto Municipal nº 12/2023.</w:t>
      </w:r>
    </w:p>
    <w:p w14:paraId="5ABCD0D9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2.2 A existência de preços registrados implicará no compromisso de fornecimento nas condições estabelecidas, mas não obrigará a Administração a contratar, sendo permitida a realização de licitação específica para a aquisição pretendida, desde que devidamente motivada.</w:t>
      </w:r>
    </w:p>
    <w:p w14:paraId="18A5047A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</w:p>
    <w:p w14:paraId="0DA98887" w14:textId="77777777" w:rsidR="00883865" w:rsidRPr="00883865" w:rsidRDefault="00883865" w:rsidP="00883865">
      <w:pPr>
        <w:tabs>
          <w:tab w:val="left" w:pos="2268"/>
        </w:tabs>
        <w:rPr>
          <w:rFonts w:cs="Arial"/>
          <w:b/>
          <w:sz w:val="22"/>
          <w:szCs w:val="22"/>
        </w:rPr>
      </w:pPr>
      <w:r w:rsidRPr="00883865">
        <w:rPr>
          <w:rFonts w:cs="Arial"/>
          <w:b/>
          <w:sz w:val="22"/>
          <w:szCs w:val="22"/>
        </w:rPr>
        <w:t>3. PREÇOS</w:t>
      </w:r>
    </w:p>
    <w:p w14:paraId="3BE74C1B" w14:textId="7417DC35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 xml:space="preserve">3.1 Os preços ofertados pelas empresas na licitação serão devidamente registrados, conforme demonstrativo </w:t>
      </w:r>
      <w:r w:rsidR="00C034B3">
        <w:rPr>
          <w:rFonts w:cs="Arial"/>
          <w:sz w:val="22"/>
          <w:szCs w:val="22"/>
        </w:rPr>
        <w:t>presente no Anexo I deste instrumento</w:t>
      </w:r>
      <w:r w:rsidRPr="00883865">
        <w:rPr>
          <w:rFonts w:cs="Arial"/>
          <w:sz w:val="22"/>
          <w:szCs w:val="22"/>
        </w:rPr>
        <w:t>:</w:t>
      </w:r>
    </w:p>
    <w:p w14:paraId="6B4FB51A" w14:textId="36A2B3D8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3.2 Serão incluídos na presente ata, os licitantes que aceitarem cotar o objeto em preço igual ao do licitante vencedor na sequência de classificação da licitação, e posteriormente os licitantes que mantiverem a sua proposta original, conforme art. 82, § 5º, VI da Lei Federal nº 14.133/2021.</w:t>
      </w:r>
    </w:p>
    <w:p w14:paraId="6BE3A9CB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3.3 No caso de ser registrado mais de um licitante com o mesmo valor, em preço igual ao do licitante vencedor, ficará assegurada a preferência de contratação de acordo com a ordem de classificação, conforme dispõe o art. 82, VII da Lei Federal nº 14.133/2021.</w:t>
      </w:r>
    </w:p>
    <w:p w14:paraId="17F5BA9F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 xml:space="preserve">3.4 Na hipótese da alínea c) do item 7.5, se devidamente comprovado e deferido o reequilíbrio econômico-financeiro do preço registrado, o fornecedor será reclassificado na ata, conforme o preço reequilibrado.  </w:t>
      </w:r>
    </w:p>
    <w:p w14:paraId="49053290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</w:p>
    <w:p w14:paraId="67719F1E" w14:textId="77777777" w:rsidR="00883865" w:rsidRPr="00883865" w:rsidRDefault="00883865" w:rsidP="00883865">
      <w:pPr>
        <w:tabs>
          <w:tab w:val="left" w:pos="2268"/>
        </w:tabs>
        <w:rPr>
          <w:rFonts w:cs="Arial"/>
          <w:b/>
          <w:sz w:val="22"/>
          <w:szCs w:val="22"/>
        </w:rPr>
      </w:pPr>
      <w:r w:rsidRPr="00883865">
        <w:rPr>
          <w:rFonts w:cs="Arial"/>
          <w:b/>
          <w:sz w:val="22"/>
          <w:szCs w:val="22"/>
        </w:rPr>
        <w:t>4. CONDIÇÕES DE FORNECIMENTO</w:t>
      </w:r>
    </w:p>
    <w:p w14:paraId="0CF235D1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4.1. As mudas e demais materiais deverão ser entregues no Almoxarifado Municipal, localizada na Travessa 22 de Outubro, nº 92 - Centro – Boa Vista do Sul/RS.</w:t>
      </w:r>
    </w:p>
    <w:p w14:paraId="43074654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4.2. O prazo de entrega das espécies em muda e materiais será de até 05 (cinco) dias úteis, contados a partir do envio do empenho orçamentário, via e-mail.</w:t>
      </w:r>
    </w:p>
    <w:p w14:paraId="0921CF39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lastRenderedPageBreak/>
        <w:t>4.3. O prazo de que trata o item anterior poderá ser prorrogado, à critério da Secretaria competente, desde que seja requerido pela empresa registrada de forma motivada, devidamente justificado e durante o transcurso do respectivo prazo de entrega do item.</w:t>
      </w:r>
    </w:p>
    <w:p w14:paraId="711774DA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4.4. As espécies em mudas e materiais serão recebidos provisoriamente pelo responsável do OG, para efeito de posterior verificação de sua conformidade.</w:t>
      </w:r>
    </w:p>
    <w:p w14:paraId="2BEAC369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4.5. As mudas deverão ser entregues em excelente sanidade, com o tamanho adequado e prontas para plantio nos espaços planejados.</w:t>
      </w:r>
    </w:p>
    <w:p w14:paraId="6857627E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4.6. A Administração Municipal terá o prazo de 02 (dois) dias úteis, após a data de recebimento das mudas e demais materiais, para fazer a conferência do mesmo e verificar se atende as condições exigidas no edital, prazo após o qual poderá ser dado o recebimento definitivo do objeto.</w:t>
      </w:r>
    </w:p>
    <w:p w14:paraId="7B6A6352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4.7. Verificada a desconformidade do produto, a empresa fornecedora deverá promover as correções necessárias no prazo máximo de 05 (cinco) dias úteis, sujeitando-se às penalidades previstas em edital.</w:t>
      </w:r>
    </w:p>
    <w:p w14:paraId="3B71420A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4.8. O contratante se reserva no direito de a qualquer tempo aferir as especificações do produto para fins de verificação da conformidade com o objeto licitado, comparando-se com o que foi entregue e o contido na Nota Fiscal/Fatura.</w:t>
      </w:r>
    </w:p>
    <w:p w14:paraId="02FF6037" w14:textId="5AEFAC4D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4.</w:t>
      </w:r>
      <w:r>
        <w:rPr>
          <w:rFonts w:cs="Arial"/>
          <w:sz w:val="22"/>
          <w:szCs w:val="22"/>
        </w:rPr>
        <w:t>9</w:t>
      </w:r>
      <w:r w:rsidRPr="00883865">
        <w:rPr>
          <w:rFonts w:cs="Arial"/>
          <w:sz w:val="22"/>
          <w:szCs w:val="22"/>
        </w:rPr>
        <w:t>. A recusa da contratada em atender à realização do serviço levará à aplicação das sanções previstas por inadimplemento.</w:t>
      </w:r>
    </w:p>
    <w:p w14:paraId="1A1AC4A5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</w:p>
    <w:p w14:paraId="0FF6BD4C" w14:textId="77777777" w:rsidR="00883865" w:rsidRPr="00883865" w:rsidRDefault="00883865" w:rsidP="00883865">
      <w:pPr>
        <w:tabs>
          <w:tab w:val="left" w:pos="2268"/>
        </w:tabs>
        <w:rPr>
          <w:rFonts w:cs="Arial"/>
          <w:b/>
          <w:sz w:val="22"/>
          <w:szCs w:val="22"/>
        </w:rPr>
      </w:pPr>
      <w:r w:rsidRPr="00883865">
        <w:rPr>
          <w:rFonts w:cs="Arial"/>
          <w:b/>
          <w:sz w:val="22"/>
          <w:szCs w:val="22"/>
        </w:rPr>
        <w:t>5. DO PAGAMENTO</w:t>
      </w:r>
    </w:p>
    <w:p w14:paraId="07C8BE71" w14:textId="77777777" w:rsidR="00883865" w:rsidRPr="00883865" w:rsidRDefault="00883865" w:rsidP="00883865">
      <w:pPr>
        <w:tabs>
          <w:tab w:val="left" w:pos="2268"/>
        </w:tabs>
        <w:rPr>
          <w:rFonts w:cs="Arial"/>
          <w:bCs/>
          <w:sz w:val="22"/>
          <w:szCs w:val="22"/>
        </w:rPr>
      </w:pPr>
      <w:r w:rsidRPr="00883865">
        <w:rPr>
          <w:rFonts w:cs="Arial"/>
          <w:bCs/>
          <w:sz w:val="22"/>
          <w:szCs w:val="22"/>
        </w:rPr>
        <w:t>5.1 O pagamento será efetuado sempre que houver a entrega de itens, até o 5º (quinto) dia útil após a emissão e respectiva liquidação da Nota Fiscal, obedecendo a ordem cronológica de pagamentos e ao previsto no Decreto nº 021/2016.</w:t>
      </w:r>
    </w:p>
    <w:p w14:paraId="3B3EA083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</w:p>
    <w:p w14:paraId="6CA0828D" w14:textId="77777777" w:rsidR="00883865" w:rsidRPr="00883865" w:rsidRDefault="00883865" w:rsidP="00883865">
      <w:pPr>
        <w:tabs>
          <w:tab w:val="left" w:pos="2268"/>
        </w:tabs>
        <w:rPr>
          <w:rFonts w:cs="Arial"/>
          <w:b/>
          <w:sz w:val="22"/>
          <w:szCs w:val="22"/>
        </w:rPr>
      </w:pPr>
      <w:r w:rsidRPr="00883865">
        <w:rPr>
          <w:rFonts w:cs="Arial"/>
          <w:b/>
          <w:sz w:val="22"/>
          <w:szCs w:val="22"/>
        </w:rPr>
        <w:t>6. CANCELAMENTO DO REGISTRO DE LICITANTE E DO PREÇO REGISTRADO</w:t>
      </w:r>
    </w:p>
    <w:p w14:paraId="64BD4791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 xml:space="preserve">6.1 O licitante que teve seu preço registrado poderá ter seu </w:t>
      </w:r>
      <w:r w:rsidRPr="00883865">
        <w:rPr>
          <w:rFonts w:cs="Arial"/>
          <w:b/>
          <w:bCs/>
          <w:sz w:val="22"/>
          <w:szCs w:val="22"/>
        </w:rPr>
        <w:t>registro cancelado</w:t>
      </w:r>
      <w:r w:rsidRPr="00883865">
        <w:rPr>
          <w:rFonts w:cs="Arial"/>
          <w:sz w:val="22"/>
          <w:szCs w:val="22"/>
        </w:rPr>
        <w:t xml:space="preserve"> da presente Ata, </w:t>
      </w:r>
      <w:r w:rsidRPr="00883865">
        <w:rPr>
          <w:rFonts w:cs="Arial"/>
          <w:b/>
          <w:bCs/>
          <w:sz w:val="22"/>
          <w:szCs w:val="22"/>
          <w:u w:val="single"/>
        </w:rPr>
        <w:t>com consequente aplicação das penalidades</w:t>
      </w:r>
      <w:r w:rsidRPr="00883865">
        <w:rPr>
          <w:rFonts w:cs="Arial"/>
          <w:sz w:val="22"/>
          <w:szCs w:val="22"/>
        </w:rPr>
        <w:t xml:space="preserve"> previstas no edital, no termo de referência, se no caso de contratação direta, ou no contrato, assegurado o contraditório e a ampla defesa, nas seguintes hipóteses:</w:t>
      </w:r>
    </w:p>
    <w:p w14:paraId="4C6F78B1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a) quando o fornecedor descumprir as condições da ata de registro de preços sem motivo justificado;</w:t>
      </w:r>
    </w:p>
    <w:p w14:paraId="6B75F12B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 xml:space="preserve">b) quando o fornecedor não retirar a nota de empenho, ou instrumento equivalente, no prazo estabelecido pela Administração, sem justificativa razoável; </w:t>
      </w:r>
    </w:p>
    <w:p w14:paraId="26B1FAC7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c) quando o fornecedor não aceitar manter seu preço registrado, na hipótese de não comprovação da existência de fato superveniente que inviabilize o preço registrado; ou</w:t>
      </w:r>
    </w:p>
    <w:p w14:paraId="14EE7D63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d) quando o fornecedor sofrer a sanção prevista nos incisos III ou IV do caput do art. 156 da Lei Federal nº 14.133/2021.</w:t>
      </w:r>
    </w:p>
    <w:p w14:paraId="1C4CF152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 xml:space="preserve">6.2 O licitante que teve seu preço registrado poderá ter seu </w:t>
      </w:r>
      <w:r w:rsidRPr="00883865">
        <w:rPr>
          <w:rFonts w:cs="Arial"/>
          <w:b/>
          <w:bCs/>
          <w:sz w:val="22"/>
          <w:szCs w:val="22"/>
        </w:rPr>
        <w:t>registro cancelado</w:t>
      </w:r>
      <w:r w:rsidRPr="00883865">
        <w:rPr>
          <w:rFonts w:cs="Arial"/>
          <w:sz w:val="22"/>
          <w:szCs w:val="22"/>
        </w:rPr>
        <w:t xml:space="preserve"> da presente Ata, </w:t>
      </w:r>
      <w:r w:rsidRPr="00883865">
        <w:rPr>
          <w:rFonts w:cs="Arial"/>
          <w:b/>
          <w:bCs/>
          <w:sz w:val="22"/>
          <w:szCs w:val="22"/>
          <w:u w:val="single"/>
        </w:rPr>
        <w:t>sem aplicação das penalidades</w:t>
      </w:r>
      <w:r w:rsidRPr="00883865">
        <w:rPr>
          <w:rFonts w:cs="Arial"/>
          <w:sz w:val="22"/>
          <w:szCs w:val="22"/>
        </w:rPr>
        <w:t xml:space="preserve"> previstas no edital, no termo de referência, se no caso de contratação direta, ou no contrato, assegurado o contraditório e a ampla defesa, nas seguintes hipóteses:</w:t>
      </w:r>
    </w:p>
    <w:p w14:paraId="4ED28CA9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a) quando o fornecedor solicitar o cancelamento por escrito, por estar impossibilitado de cumprir as exigências desta Ata por fato superveniente à licitação, alheio à sua vontade, decorrente de caso fortuito ou força maior, desde que o pedido de cancelamento seja devidamente comprovado com a respectiva documentação da situação alegada;</w:t>
      </w:r>
    </w:p>
    <w:p w14:paraId="7E6B203C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 xml:space="preserve">b) falecimento do registrado. </w:t>
      </w:r>
    </w:p>
    <w:p w14:paraId="6EC08CC3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6.3 O cancelamento do registro nas hipóteses previstas no item 7.1 será formalizado por despacho da Administração, garantidos os princípios do contraditório e da ampla defesa.</w:t>
      </w:r>
    </w:p>
    <w:p w14:paraId="6BE5157D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6.4 Na hipótese de cancelamento do registro de fornecedor, a Administração poderá convocar os demais licitantes registrados em ata, em ordem de classificação.</w:t>
      </w:r>
    </w:p>
    <w:p w14:paraId="4E7657F7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 xml:space="preserve">6.5 O licitante que teve seu preço registrado poderá ter o </w:t>
      </w:r>
      <w:r w:rsidRPr="00883865">
        <w:rPr>
          <w:rFonts w:cs="Arial"/>
          <w:b/>
          <w:bCs/>
          <w:sz w:val="22"/>
          <w:szCs w:val="22"/>
        </w:rPr>
        <w:t>cancelamento dos preços</w:t>
      </w:r>
      <w:r w:rsidRPr="00883865">
        <w:rPr>
          <w:rFonts w:cs="Arial"/>
          <w:sz w:val="22"/>
          <w:szCs w:val="22"/>
        </w:rPr>
        <w:t xml:space="preserve"> registrados da presente Ata, </w:t>
      </w:r>
      <w:r w:rsidRPr="00883865">
        <w:rPr>
          <w:rFonts w:cs="Arial"/>
          <w:b/>
          <w:bCs/>
          <w:sz w:val="22"/>
          <w:szCs w:val="22"/>
          <w:u w:val="single"/>
        </w:rPr>
        <w:t>sem a consequente aplicação das penalidades</w:t>
      </w:r>
      <w:r w:rsidRPr="00883865">
        <w:rPr>
          <w:rFonts w:cs="Arial"/>
          <w:sz w:val="22"/>
          <w:szCs w:val="22"/>
        </w:rPr>
        <w:t xml:space="preserve"> previstas no edital, no termo de referência, se no caso de contratação direta, ou no contrato, assegurado o contraditório e a ampla defesa, nas seguintes hipóteses:</w:t>
      </w:r>
    </w:p>
    <w:p w14:paraId="2D198CCD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 xml:space="preserve">a) quando por razão de interesse público; </w:t>
      </w:r>
    </w:p>
    <w:p w14:paraId="483B67CB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 xml:space="preserve">b) quando a pedido do fornecedor, decorrente de caso fortuito ou força maior; </w:t>
      </w:r>
    </w:p>
    <w:p w14:paraId="2A09AFFD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lastRenderedPageBreak/>
        <w:t>c) quando o preço registrado se tornar superior ao preço praticado no mercado, por motivo superveniente, a Administração convocará o fornecedor para negociar a redução do preço registrado e não houver êxito nas negociações.</w:t>
      </w:r>
    </w:p>
    <w:p w14:paraId="50B13D33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6.6 No caso de se tornar desconhecido o endereço do fornecedor, as comunicações necessárias serão feitas por publicação no diário oficial, considerando-se, assim, para todos os efeitos, cancelado, o licitante, da ata de registro de preços.</w:t>
      </w:r>
    </w:p>
    <w:p w14:paraId="3A85A186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</w:p>
    <w:p w14:paraId="33925CE9" w14:textId="77777777" w:rsidR="00883865" w:rsidRPr="00883865" w:rsidRDefault="00883865" w:rsidP="00883865">
      <w:pPr>
        <w:tabs>
          <w:tab w:val="left" w:pos="2268"/>
        </w:tabs>
        <w:rPr>
          <w:rFonts w:cs="Arial"/>
          <w:b/>
          <w:sz w:val="22"/>
          <w:szCs w:val="22"/>
        </w:rPr>
      </w:pPr>
      <w:r w:rsidRPr="00883865">
        <w:rPr>
          <w:rFonts w:cs="Arial"/>
          <w:b/>
          <w:sz w:val="22"/>
          <w:szCs w:val="22"/>
        </w:rPr>
        <w:t>7. PENALIDADES E SANÇÕES ADMINISTRATIVAS</w:t>
      </w:r>
    </w:p>
    <w:p w14:paraId="11031836" w14:textId="77777777" w:rsidR="00883865" w:rsidRPr="00883865" w:rsidRDefault="00883865" w:rsidP="00883865">
      <w:pPr>
        <w:tabs>
          <w:tab w:val="left" w:pos="1418"/>
          <w:tab w:val="left" w:pos="1985"/>
          <w:tab w:val="left" w:pos="2268"/>
          <w:tab w:val="left" w:pos="4253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7.1 No caso de infrações, as empresas registradas poderão ser responsabilizadas administrativamente e estão sujeitas às sanções previstas no Edital de Licitação Pregão Presencial nº 015/2025.</w:t>
      </w:r>
    </w:p>
    <w:p w14:paraId="3EC4809F" w14:textId="77777777" w:rsidR="00883865" w:rsidRPr="00883865" w:rsidRDefault="00883865" w:rsidP="00883865">
      <w:pPr>
        <w:tabs>
          <w:tab w:val="left" w:pos="2268"/>
        </w:tabs>
        <w:rPr>
          <w:rFonts w:cs="Arial"/>
          <w:b/>
          <w:sz w:val="22"/>
          <w:szCs w:val="22"/>
        </w:rPr>
      </w:pPr>
    </w:p>
    <w:p w14:paraId="138725A9" w14:textId="77777777" w:rsidR="00883865" w:rsidRPr="00883865" w:rsidRDefault="00883865" w:rsidP="00883865">
      <w:pPr>
        <w:tabs>
          <w:tab w:val="left" w:pos="2268"/>
        </w:tabs>
        <w:rPr>
          <w:rFonts w:cs="Arial"/>
          <w:b/>
          <w:sz w:val="22"/>
          <w:szCs w:val="22"/>
        </w:rPr>
      </w:pPr>
      <w:r w:rsidRPr="00883865">
        <w:rPr>
          <w:rFonts w:cs="Arial"/>
          <w:b/>
          <w:sz w:val="22"/>
          <w:szCs w:val="22"/>
        </w:rPr>
        <w:t>8. FISCALIZAÇÃO</w:t>
      </w:r>
    </w:p>
    <w:p w14:paraId="42BC8C53" w14:textId="00C28A68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 xml:space="preserve">8.1 Cabe ao servidor </w:t>
      </w:r>
      <w:r w:rsidRPr="00883865">
        <w:rPr>
          <w:rFonts w:cs="Arial"/>
          <w:color w:val="000000" w:themeColor="text1"/>
          <w:sz w:val="22"/>
          <w:szCs w:val="22"/>
          <w:lang w:eastAsia="ar-SA"/>
        </w:rPr>
        <w:t xml:space="preserve">Daniel </w:t>
      </w:r>
      <w:proofErr w:type="spellStart"/>
      <w:r w:rsidRPr="00883865">
        <w:rPr>
          <w:rFonts w:cs="Arial"/>
          <w:color w:val="000000" w:themeColor="text1"/>
          <w:sz w:val="22"/>
          <w:szCs w:val="22"/>
          <w:lang w:eastAsia="ar-SA"/>
        </w:rPr>
        <w:t>Possebon</w:t>
      </w:r>
      <w:proofErr w:type="spellEnd"/>
      <w:r w:rsidRPr="00883865">
        <w:rPr>
          <w:rFonts w:cs="Arial"/>
          <w:sz w:val="22"/>
          <w:szCs w:val="22"/>
        </w:rPr>
        <w:t xml:space="preserve"> (Órgão Gerenciador) proceder à fiscalização rotineira dos serviços executados, quanto à quantidade, qualidade, compatibilidade com as características ofertadas na proposta e demais especificações que se fizerem necessárias, conforme previsto no art. 117, da Lei Federal nº 14.133/2021.</w:t>
      </w:r>
    </w:p>
    <w:p w14:paraId="56603460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8.2 Os fiscais estão investidos no dever de recusar, em parte ou totalmente, o material ou serviço que não satisfaça as especificações estabelecidas ou que seja entregue/executado fora dos dias e horários preestabelecidos, conforme dispõe o art. 140, § 1º da Lei Federal nº 14.133/2021.</w:t>
      </w:r>
    </w:p>
    <w:p w14:paraId="43C63A1D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8.3 As irregularidades constatadas deverão ser comunicadas ao Secretário da pasta, no prazo máximo de 03 (três) dias úteis, sem prejuízo de o próprio fiscal notificar o registrado para adotar as providências necessárias para correção ou, quando for o caso, recomendar ao Secretário a instauração de processo para a aplicação das penalidades cabíveis.</w:t>
      </w:r>
    </w:p>
    <w:p w14:paraId="26B05250" w14:textId="7D0CBA1D" w:rsidR="00883865" w:rsidRPr="00883865" w:rsidRDefault="00883865" w:rsidP="00883865">
      <w:pPr>
        <w:tabs>
          <w:tab w:val="left" w:pos="2268"/>
        </w:tabs>
        <w:rPr>
          <w:rFonts w:cs="Arial"/>
          <w:color w:val="FF0000"/>
          <w:sz w:val="22"/>
          <w:szCs w:val="22"/>
        </w:rPr>
      </w:pPr>
      <w:r w:rsidRPr="00883865">
        <w:rPr>
          <w:rFonts w:cs="Arial"/>
          <w:sz w:val="22"/>
          <w:szCs w:val="22"/>
        </w:rPr>
        <w:t xml:space="preserve">8.4 O OG promoverá ampla pesquisa no mercado em periodicidade </w:t>
      </w:r>
      <w:r>
        <w:rPr>
          <w:rFonts w:cs="Arial"/>
          <w:sz w:val="22"/>
          <w:szCs w:val="22"/>
        </w:rPr>
        <w:t>anual, em caso de renovação da ata</w:t>
      </w:r>
      <w:r w:rsidRPr="00883865">
        <w:rPr>
          <w:rFonts w:cs="Arial"/>
          <w:sz w:val="22"/>
          <w:szCs w:val="22"/>
        </w:rPr>
        <w:t>, de forma a comprovar que os preços registrados permanecem compatíveis com os nele praticados, condição indispensável para a solicitação da aquisição, em observância ao previsto no art. 82, § 5º, IV da Lei nº 14.133/2021.</w:t>
      </w:r>
    </w:p>
    <w:p w14:paraId="5552907E" w14:textId="77777777" w:rsidR="00883865" w:rsidRPr="00883865" w:rsidRDefault="00883865" w:rsidP="00883865">
      <w:pPr>
        <w:tabs>
          <w:tab w:val="left" w:pos="2268"/>
        </w:tabs>
        <w:rPr>
          <w:rFonts w:cs="Arial"/>
          <w:color w:val="FF0000"/>
          <w:sz w:val="22"/>
          <w:szCs w:val="22"/>
        </w:rPr>
      </w:pPr>
    </w:p>
    <w:p w14:paraId="5B7E0BE9" w14:textId="77777777" w:rsidR="00883865" w:rsidRPr="00883865" w:rsidRDefault="00883865" w:rsidP="00883865">
      <w:pPr>
        <w:tabs>
          <w:tab w:val="left" w:pos="2268"/>
        </w:tabs>
        <w:rPr>
          <w:rFonts w:cs="Arial"/>
          <w:b/>
          <w:sz w:val="22"/>
          <w:szCs w:val="22"/>
        </w:rPr>
      </w:pPr>
      <w:r w:rsidRPr="00883865">
        <w:rPr>
          <w:rFonts w:cs="Arial"/>
          <w:b/>
          <w:sz w:val="22"/>
          <w:szCs w:val="22"/>
        </w:rPr>
        <w:t>9. CASOS FORTUITOS OU DE FORÇA MAIOR</w:t>
      </w:r>
    </w:p>
    <w:p w14:paraId="0D9BD731" w14:textId="77777777" w:rsidR="00883865" w:rsidRPr="00883865" w:rsidRDefault="00883865" w:rsidP="00883865">
      <w:pPr>
        <w:tabs>
          <w:tab w:val="left" w:pos="2268"/>
        </w:tabs>
        <w:rPr>
          <w:rFonts w:cs="Arial"/>
          <w:b/>
          <w:sz w:val="22"/>
          <w:szCs w:val="22"/>
        </w:rPr>
      </w:pPr>
      <w:r w:rsidRPr="00883865">
        <w:rPr>
          <w:rFonts w:cs="Arial"/>
          <w:sz w:val="22"/>
          <w:szCs w:val="22"/>
        </w:rPr>
        <w:t>9.1 Serão considerados casos fortuitos ou de força maior, para efeito de cancelamento da Ata de Registro de Preços ou de não aplicação de sanções, os inadimplementos decorrentes das situações a seguir:</w:t>
      </w:r>
    </w:p>
    <w:p w14:paraId="2E9B3BB5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a) greve geral;</w:t>
      </w:r>
    </w:p>
    <w:p w14:paraId="144E5E7B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b) calamidade pública;</w:t>
      </w:r>
    </w:p>
    <w:p w14:paraId="1D8B525A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c) interrupção dos meios de transporte;</w:t>
      </w:r>
    </w:p>
    <w:p w14:paraId="04E30CFB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d) condições meteorológicas excepcionalmente prejudiciais; e</w:t>
      </w:r>
    </w:p>
    <w:p w14:paraId="1575BB33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e) outros casos que se enquadrem no parágrafo único do art. 393, do Código Civil Brasileiro (Lei nº 10.406/2002).</w:t>
      </w:r>
    </w:p>
    <w:p w14:paraId="609B47FA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9.2 Os casos acima enumerados devem ser satisfatoriamente justificados pelo fornecedor.</w:t>
      </w:r>
    </w:p>
    <w:p w14:paraId="4025215B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9.3 Sempre que ocorrerem as situações elencadas, o fato deverá ser comunicado ao OP, em até 24 horas após a ocorrência. Caso não seja cumprido este prazo, o início da ocorrência será considerado como tendo sido 24 horas antes da data de solicitação de enquadramento da ocorrência como caso fortuito ou de força maior.</w:t>
      </w:r>
    </w:p>
    <w:p w14:paraId="6B7D6A3C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</w:p>
    <w:p w14:paraId="45617941" w14:textId="77777777" w:rsidR="00883865" w:rsidRPr="00883865" w:rsidRDefault="00883865" w:rsidP="00883865">
      <w:pPr>
        <w:tabs>
          <w:tab w:val="left" w:pos="2268"/>
        </w:tabs>
        <w:rPr>
          <w:rFonts w:cs="Arial"/>
          <w:b/>
          <w:sz w:val="22"/>
          <w:szCs w:val="22"/>
        </w:rPr>
      </w:pPr>
      <w:r w:rsidRPr="00883865">
        <w:rPr>
          <w:rFonts w:cs="Arial"/>
          <w:b/>
          <w:sz w:val="22"/>
          <w:szCs w:val="22"/>
        </w:rPr>
        <w:t>10. DOTAÇÕES ORÇAMENTÁRIAS: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6973"/>
      </w:tblGrid>
      <w:tr w:rsidR="00883865" w:rsidRPr="00883865" w14:paraId="2E2E67B1" w14:textId="77777777" w:rsidTr="00883865">
        <w:trPr>
          <w:trHeight w:val="255"/>
          <w:jc w:val="center"/>
        </w:trPr>
        <w:tc>
          <w:tcPr>
            <w:tcW w:w="2405" w:type="dxa"/>
            <w:noWrap/>
            <w:vAlign w:val="center"/>
            <w:hideMark/>
          </w:tcPr>
          <w:p w14:paraId="47759D63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ÓRGÃO</w:t>
            </w:r>
          </w:p>
        </w:tc>
        <w:tc>
          <w:tcPr>
            <w:tcW w:w="709" w:type="dxa"/>
            <w:noWrap/>
            <w:vAlign w:val="center"/>
            <w:hideMark/>
          </w:tcPr>
          <w:p w14:paraId="0623B297" w14:textId="77777777" w:rsidR="00883865" w:rsidRPr="00883865" w:rsidRDefault="00883865" w:rsidP="00702BBB">
            <w:pPr>
              <w:jc w:val="right"/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08</w:t>
            </w:r>
          </w:p>
        </w:tc>
        <w:tc>
          <w:tcPr>
            <w:tcW w:w="6973" w:type="dxa"/>
            <w:vAlign w:val="center"/>
            <w:hideMark/>
          </w:tcPr>
          <w:p w14:paraId="2286F33E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SECRETARIA MUNICIPAL DE OBRAS SERVIÇOS URBANOS E VIAÇÃO</w:t>
            </w:r>
          </w:p>
        </w:tc>
      </w:tr>
      <w:tr w:rsidR="00883865" w:rsidRPr="00883865" w14:paraId="0EC3278C" w14:textId="77777777" w:rsidTr="00883865">
        <w:trPr>
          <w:trHeight w:val="255"/>
          <w:jc w:val="center"/>
        </w:trPr>
        <w:tc>
          <w:tcPr>
            <w:tcW w:w="2405" w:type="dxa"/>
            <w:noWrap/>
            <w:vAlign w:val="center"/>
            <w:hideMark/>
          </w:tcPr>
          <w:p w14:paraId="454CC6CB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 xml:space="preserve">UNIDADE </w:t>
            </w:r>
          </w:p>
        </w:tc>
        <w:tc>
          <w:tcPr>
            <w:tcW w:w="709" w:type="dxa"/>
            <w:noWrap/>
            <w:vAlign w:val="center"/>
            <w:hideMark/>
          </w:tcPr>
          <w:p w14:paraId="2D733D41" w14:textId="77777777" w:rsidR="00883865" w:rsidRPr="00883865" w:rsidRDefault="00883865" w:rsidP="00702BBB">
            <w:pPr>
              <w:jc w:val="right"/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01</w:t>
            </w:r>
          </w:p>
        </w:tc>
        <w:tc>
          <w:tcPr>
            <w:tcW w:w="6973" w:type="dxa"/>
            <w:vAlign w:val="center"/>
            <w:hideMark/>
          </w:tcPr>
          <w:p w14:paraId="3901A27B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SECRETARIA MUNICIPAL DE OBRAS SERVIÇOS URBANOS E VIAÇÃO</w:t>
            </w:r>
          </w:p>
        </w:tc>
      </w:tr>
      <w:tr w:rsidR="00883865" w:rsidRPr="00883865" w14:paraId="105FC5D2" w14:textId="77777777" w:rsidTr="00883865">
        <w:trPr>
          <w:trHeight w:val="255"/>
          <w:jc w:val="center"/>
        </w:trPr>
        <w:tc>
          <w:tcPr>
            <w:tcW w:w="2405" w:type="dxa"/>
            <w:noWrap/>
            <w:vAlign w:val="center"/>
            <w:hideMark/>
          </w:tcPr>
          <w:p w14:paraId="6FD0D7AF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ATIVIDADE</w:t>
            </w:r>
          </w:p>
        </w:tc>
        <w:tc>
          <w:tcPr>
            <w:tcW w:w="709" w:type="dxa"/>
            <w:noWrap/>
            <w:vAlign w:val="center"/>
            <w:hideMark/>
          </w:tcPr>
          <w:p w14:paraId="39EF4CC3" w14:textId="77777777" w:rsidR="00883865" w:rsidRPr="00883865" w:rsidRDefault="00883865" w:rsidP="00702BBB">
            <w:pPr>
              <w:jc w:val="right"/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2090</w:t>
            </w:r>
          </w:p>
        </w:tc>
        <w:tc>
          <w:tcPr>
            <w:tcW w:w="6973" w:type="dxa"/>
            <w:vAlign w:val="center"/>
            <w:hideMark/>
          </w:tcPr>
          <w:p w14:paraId="2C6095CE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Manutenção dos Espaços Públicos de Lazer</w:t>
            </w:r>
          </w:p>
        </w:tc>
      </w:tr>
      <w:tr w:rsidR="00883865" w:rsidRPr="00883865" w14:paraId="76CAAF26" w14:textId="77777777" w:rsidTr="00883865">
        <w:trPr>
          <w:trHeight w:val="255"/>
          <w:jc w:val="center"/>
        </w:trPr>
        <w:tc>
          <w:tcPr>
            <w:tcW w:w="2405" w:type="dxa"/>
            <w:noWrap/>
            <w:vAlign w:val="center"/>
            <w:hideMark/>
          </w:tcPr>
          <w:p w14:paraId="4534D5CA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FR STN</w:t>
            </w:r>
          </w:p>
        </w:tc>
        <w:tc>
          <w:tcPr>
            <w:tcW w:w="709" w:type="dxa"/>
            <w:noWrap/>
            <w:vAlign w:val="center"/>
            <w:hideMark/>
          </w:tcPr>
          <w:p w14:paraId="16FA91AF" w14:textId="77777777" w:rsidR="00883865" w:rsidRPr="00883865" w:rsidRDefault="00883865" w:rsidP="00702BBB">
            <w:pPr>
              <w:jc w:val="right"/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0500</w:t>
            </w:r>
          </w:p>
        </w:tc>
        <w:tc>
          <w:tcPr>
            <w:tcW w:w="6973" w:type="dxa"/>
            <w:vAlign w:val="center"/>
            <w:hideMark/>
          </w:tcPr>
          <w:p w14:paraId="25B39E3F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Recursos não Vinculados de Impostos</w:t>
            </w:r>
          </w:p>
        </w:tc>
      </w:tr>
      <w:tr w:rsidR="00883865" w:rsidRPr="00883865" w14:paraId="703E2BB0" w14:textId="77777777" w:rsidTr="00883865">
        <w:trPr>
          <w:trHeight w:val="255"/>
          <w:jc w:val="center"/>
        </w:trPr>
        <w:tc>
          <w:tcPr>
            <w:tcW w:w="2405" w:type="dxa"/>
            <w:noWrap/>
            <w:vAlign w:val="bottom"/>
            <w:hideMark/>
          </w:tcPr>
          <w:p w14:paraId="58AE43F5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CO STN</w:t>
            </w:r>
          </w:p>
        </w:tc>
        <w:tc>
          <w:tcPr>
            <w:tcW w:w="709" w:type="dxa"/>
            <w:noWrap/>
            <w:vAlign w:val="bottom"/>
            <w:hideMark/>
          </w:tcPr>
          <w:p w14:paraId="3071F149" w14:textId="77777777" w:rsidR="00883865" w:rsidRPr="00883865" w:rsidRDefault="00883865" w:rsidP="00702BBB">
            <w:pPr>
              <w:jc w:val="right"/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0000</w:t>
            </w:r>
          </w:p>
        </w:tc>
        <w:tc>
          <w:tcPr>
            <w:tcW w:w="6973" w:type="dxa"/>
            <w:vAlign w:val="bottom"/>
            <w:hideMark/>
          </w:tcPr>
          <w:p w14:paraId="1E424AD9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Não se Aplica</w:t>
            </w:r>
          </w:p>
        </w:tc>
      </w:tr>
      <w:tr w:rsidR="00883865" w:rsidRPr="00883865" w14:paraId="774D93BB" w14:textId="77777777" w:rsidTr="00883865">
        <w:trPr>
          <w:trHeight w:val="255"/>
          <w:jc w:val="center"/>
        </w:trPr>
        <w:tc>
          <w:tcPr>
            <w:tcW w:w="2405" w:type="dxa"/>
            <w:noWrap/>
            <w:vAlign w:val="center"/>
            <w:hideMark/>
          </w:tcPr>
          <w:p w14:paraId="1C1EFC5F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FR GERENCIAL</w:t>
            </w:r>
          </w:p>
        </w:tc>
        <w:tc>
          <w:tcPr>
            <w:tcW w:w="709" w:type="dxa"/>
            <w:noWrap/>
            <w:vAlign w:val="center"/>
            <w:hideMark/>
          </w:tcPr>
          <w:p w14:paraId="6BC47EAF" w14:textId="77777777" w:rsidR="00883865" w:rsidRPr="00883865" w:rsidRDefault="00883865" w:rsidP="00702BBB">
            <w:pPr>
              <w:jc w:val="right"/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0001</w:t>
            </w:r>
          </w:p>
        </w:tc>
        <w:tc>
          <w:tcPr>
            <w:tcW w:w="6973" w:type="dxa"/>
            <w:vAlign w:val="center"/>
            <w:hideMark/>
          </w:tcPr>
          <w:p w14:paraId="6C3CE5ED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RECURSO LIVRE</w:t>
            </w:r>
          </w:p>
        </w:tc>
      </w:tr>
      <w:tr w:rsidR="00883865" w:rsidRPr="00883865" w14:paraId="2AF40237" w14:textId="77777777" w:rsidTr="00883865">
        <w:trPr>
          <w:trHeight w:val="255"/>
          <w:jc w:val="center"/>
        </w:trPr>
        <w:tc>
          <w:tcPr>
            <w:tcW w:w="2405" w:type="dxa"/>
            <w:noWrap/>
            <w:vAlign w:val="center"/>
            <w:hideMark/>
          </w:tcPr>
          <w:p w14:paraId="762956A8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3.3.90.30.24.00.00.00</w:t>
            </w:r>
          </w:p>
        </w:tc>
        <w:tc>
          <w:tcPr>
            <w:tcW w:w="709" w:type="dxa"/>
            <w:noWrap/>
            <w:vAlign w:val="center"/>
            <w:hideMark/>
          </w:tcPr>
          <w:p w14:paraId="2AEE5043" w14:textId="77777777" w:rsidR="00883865" w:rsidRPr="00883865" w:rsidRDefault="00883865" w:rsidP="00702BBB">
            <w:pPr>
              <w:jc w:val="right"/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8312</w:t>
            </w:r>
          </w:p>
        </w:tc>
        <w:tc>
          <w:tcPr>
            <w:tcW w:w="6973" w:type="dxa"/>
            <w:vAlign w:val="center"/>
            <w:hideMark/>
          </w:tcPr>
          <w:p w14:paraId="1389DD1B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MATERIAL PARA  MANUTENCAO DE BENS IMOVEIS / INSTALAÇÕES</w:t>
            </w:r>
          </w:p>
        </w:tc>
      </w:tr>
      <w:tr w:rsidR="00883865" w:rsidRPr="00883865" w14:paraId="4DA04C7B" w14:textId="77777777" w:rsidTr="00883865">
        <w:trPr>
          <w:trHeight w:val="255"/>
          <w:jc w:val="center"/>
        </w:trPr>
        <w:tc>
          <w:tcPr>
            <w:tcW w:w="2405" w:type="dxa"/>
            <w:noWrap/>
            <w:vAlign w:val="center"/>
            <w:hideMark/>
          </w:tcPr>
          <w:p w14:paraId="6E05D4AA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0BC720B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</w:p>
        </w:tc>
        <w:tc>
          <w:tcPr>
            <w:tcW w:w="6973" w:type="dxa"/>
            <w:vAlign w:val="center"/>
            <w:hideMark/>
          </w:tcPr>
          <w:p w14:paraId="08700C9B" w14:textId="77777777" w:rsidR="00883865" w:rsidRPr="00883865" w:rsidRDefault="00883865" w:rsidP="00702BBB">
            <w:pPr>
              <w:jc w:val="right"/>
              <w:rPr>
                <w:rFonts w:cs="Arial"/>
                <w:sz w:val="20"/>
              </w:rPr>
            </w:pPr>
          </w:p>
        </w:tc>
      </w:tr>
      <w:tr w:rsidR="00883865" w:rsidRPr="00883865" w14:paraId="621EB414" w14:textId="77777777" w:rsidTr="00883865">
        <w:trPr>
          <w:trHeight w:val="255"/>
          <w:jc w:val="center"/>
        </w:trPr>
        <w:tc>
          <w:tcPr>
            <w:tcW w:w="2405" w:type="dxa"/>
            <w:noWrap/>
            <w:vAlign w:val="center"/>
            <w:hideMark/>
          </w:tcPr>
          <w:p w14:paraId="19A2F10A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lastRenderedPageBreak/>
              <w:t>ÓRGÃO</w:t>
            </w:r>
          </w:p>
        </w:tc>
        <w:tc>
          <w:tcPr>
            <w:tcW w:w="709" w:type="dxa"/>
            <w:noWrap/>
            <w:vAlign w:val="center"/>
            <w:hideMark/>
          </w:tcPr>
          <w:p w14:paraId="1B05C4C2" w14:textId="77777777" w:rsidR="00883865" w:rsidRPr="00883865" w:rsidRDefault="00883865" w:rsidP="00702BBB">
            <w:pPr>
              <w:jc w:val="right"/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08</w:t>
            </w:r>
          </w:p>
        </w:tc>
        <w:tc>
          <w:tcPr>
            <w:tcW w:w="6973" w:type="dxa"/>
            <w:vAlign w:val="center"/>
            <w:hideMark/>
          </w:tcPr>
          <w:p w14:paraId="4759FBD3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SECRETARIA MUNICIPAL DE OBRAS SERVIÇOS URBANOS E VIAÇÃO</w:t>
            </w:r>
          </w:p>
        </w:tc>
      </w:tr>
      <w:tr w:rsidR="00883865" w:rsidRPr="00883865" w14:paraId="690C148E" w14:textId="77777777" w:rsidTr="00883865">
        <w:trPr>
          <w:trHeight w:val="255"/>
          <w:jc w:val="center"/>
        </w:trPr>
        <w:tc>
          <w:tcPr>
            <w:tcW w:w="2405" w:type="dxa"/>
            <w:noWrap/>
            <w:vAlign w:val="center"/>
            <w:hideMark/>
          </w:tcPr>
          <w:p w14:paraId="4EEF48B8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 xml:space="preserve">UNIDADE </w:t>
            </w:r>
          </w:p>
        </w:tc>
        <w:tc>
          <w:tcPr>
            <w:tcW w:w="709" w:type="dxa"/>
            <w:noWrap/>
            <w:vAlign w:val="center"/>
            <w:hideMark/>
          </w:tcPr>
          <w:p w14:paraId="4CC5926F" w14:textId="77777777" w:rsidR="00883865" w:rsidRPr="00883865" w:rsidRDefault="00883865" w:rsidP="00702BBB">
            <w:pPr>
              <w:jc w:val="right"/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01</w:t>
            </w:r>
          </w:p>
        </w:tc>
        <w:tc>
          <w:tcPr>
            <w:tcW w:w="6973" w:type="dxa"/>
            <w:vAlign w:val="center"/>
            <w:hideMark/>
          </w:tcPr>
          <w:p w14:paraId="528F9320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SECRETARIA MUNICIPAL DE OBRAS SERVIÇOS URBANOS E VIAÇÃO</w:t>
            </w:r>
          </w:p>
        </w:tc>
      </w:tr>
      <w:tr w:rsidR="00883865" w:rsidRPr="00883865" w14:paraId="7A6938B3" w14:textId="77777777" w:rsidTr="00883865">
        <w:trPr>
          <w:trHeight w:val="255"/>
          <w:jc w:val="center"/>
        </w:trPr>
        <w:tc>
          <w:tcPr>
            <w:tcW w:w="2405" w:type="dxa"/>
            <w:noWrap/>
            <w:vAlign w:val="center"/>
            <w:hideMark/>
          </w:tcPr>
          <w:p w14:paraId="0F7D74F0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ATIVIDADE</w:t>
            </w:r>
          </w:p>
        </w:tc>
        <w:tc>
          <w:tcPr>
            <w:tcW w:w="709" w:type="dxa"/>
            <w:noWrap/>
            <w:vAlign w:val="center"/>
            <w:hideMark/>
          </w:tcPr>
          <w:p w14:paraId="5AFBDD7F" w14:textId="77777777" w:rsidR="00883865" w:rsidRPr="00883865" w:rsidRDefault="00883865" w:rsidP="00702BBB">
            <w:pPr>
              <w:jc w:val="right"/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2090</w:t>
            </w:r>
          </w:p>
        </w:tc>
        <w:tc>
          <w:tcPr>
            <w:tcW w:w="6973" w:type="dxa"/>
            <w:vAlign w:val="center"/>
            <w:hideMark/>
          </w:tcPr>
          <w:p w14:paraId="0B6D47D4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Manutenção dos Espaços Públicos de Lazer</w:t>
            </w:r>
          </w:p>
        </w:tc>
      </w:tr>
      <w:tr w:rsidR="00883865" w:rsidRPr="00883865" w14:paraId="0B3FC95D" w14:textId="77777777" w:rsidTr="00883865">
        <w:trPr>
          <w:trHeight w:val="255"/>
          <w:jc w:val="center"/>
        </w:trPr>
        <w:tc>
          <w:tcPr>
            <w:tcW w:w="2405" w:type="dxa"/>
            <w:noWrap/>
            <w:vAlign w:val="center"/>
            <w:hideMark/>
          </w:tcPr>
          <w:p w14:paraId="31B11D12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FR STN</w:t>
            </w:r>
          </w:p>
        </w:tc>
        <w:tc>
          <w:tcPr>
            <w:tcW w:w="709" w:type="dxa"/>
            <w:noWrap/>
            <w:vAlign w:val="center"/>
            <w:hideMark/>
          </w:tcPr>
          <w:p w14:paraId="72B500B2" w14:textId="77777777" w:rsidR="00883865" w:rsidRPr="00883865" w:rsidRDefault="00883865" w:rsidP="00702BBB">
            <w:pPr>
              <w:jc w:val="right"/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0500</w:t>
            </w:r>
          </w:p>
        </w:tc>
        <w:tc>
          <w:tcPr>
            <w:tcW w:w="6973" w:type="dxa"/>
            <w:vAlign w:val="center"/>
            <w:hideMark/>
          </w:tcPr>
          <w:p w14:paraId="24E89F9B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Recursos não Vinculados de Impostos</w:t>
            </w:r>
          </w:p>
        </w:tc>
      </w:tr>
      <w:tr w:rsidR="00883865" w:rsidRPr="00883865" w14:paraId="432872D4" w14:textId="77777777" w:rsidTr="00883865">
        <w:trPr>
          <w:trHeight w:val="255"/>
          <w:jc w:val="center"/>
        </w:trPr>
        <w:tc>
          <w:tcPr>
            <w:tcW w:w="2405" w:type="dxa"/>
            <w:noWrap/>
            <w:vAlign w:val="bottom"/>
            <w:hideMark/>
          </w:tcPr>
          <w:p w14:paraId="291CB646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CO STN</w:t>
            </w:r>
          </w:p>
        </w:tc>
        <w:tc>
          <w:tcPr>
            <w:tcW w:w="709" w:type="dxa"/>
            <w:noWrap/>
            <w:vAlign w:val="bottom"/>
            <w:hideMark/>
          </w:tcPr>
          <w:p w14:paraId="4D896BD4" w14:textId="77777777" w:rsidR="00883865" w:rsidRPr="00883865" w:rsidRDefault="00883865" w:rsidP="00702BBB">
            <w:pPr>
              <w:jc w:val="right"/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0000</w:t>
            </w:r>
          </w:p>
        </w:tc>
        <w:tc>
          <w:tcPr>
            <w:tcW w:w="6973" w:type="dxa"/>
            <w:vAlign w:val="bottom"/>
            <w:hideMark/>
          </w:tcPr>
          <w:p w14:paraId="2BFA7A09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Não se Aplica</w:t>
            </w:r>
          </w:p>
        </w:tc>
      </w:tr>
      <w:tr w:rsidR="00883865" w:rsidRPr="00883865" w14:paraId="422A0F87" w14:textId="77777777" w:rsidTr="00883865">
        <w:trPr>
          <w:trHeight w:val="255"/>
          <w:jc w:val="center"/>
        </w:trPr>
        <w:tc>
          <w:tcPr>
            <w:tcW w:w="2405" w:type="dxa"/>
            <w:noWrap/>
            <w:vAlign w:val="center"/>
            <w:hideMark/>
          </w:tcPr>
          <w:p w14:paraId="01C9F467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FR GERENCIAL</w:t>
            </w:r>
          </w:p>
        </w:tc>
        <w:tc>
          <w:tcPr>
            <w:tcW w:w="709" w:type="dxa"/>
            <w:noWrap/>
            <w:vAlign w:val="center"/>
            <w:hideMark/>
          </w:tcPr>
          <w:p w14:paraId="3BB1CE89" w14:textId="77777777" w:rsidR="00883865" w:rsidRPr="00883865" w:rsidRDefault="00883865" w:rsidP="00702BBB">
            <w:pPr>
              <w:jc w:val="right"/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0001</w:t>
            </w:r>
          </w:p>
        </w:tc>
        <w:tc>
          <w:tcPr>
            <w:tcW w:w="6973" w:type="dxa"/>
            <w:vAlign w:val="center"/>
            <w:hideMark/>
          </w:tcPr>
          <w:p w14:paraId="2F4D43AD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RECURSO LIVRE</w:t>
            </w:r>
          </w:p>
        </w:tc>
      </w:tr>
      <w:tr w:rsidR="00883865" w:rsidRPr="00883865" w14:paraId="3FE95AA5" w14:textId="77777777" w:rsidTr="00883865">
        <w:trPr>
          <w:trHeight w:val="255"/>
          <w:jc w:val="center"/>
        </w:trPr>
        <w:tc>
          <w:tcPr>
            <w:tcW w:w="2405" w:type="dxa"/>
            <w:noWrap/>
            <w:vAlign w:val="center"/>
            <w:hideMark/>
          </w:tcPr>
          <w:p w14:paraId="62A2730D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3.3.90.30.31.00.00.00</w:t>
            </w:r>
          </w:p>
        </w:tc>
        <w:tc>
          <w:tcPr>
            <w:tcW w:w="709" w:type="dxa"/>
            <w:noWrap/>
            <w:vAlign w:val="center"/>
            <w:hideMark/>
          </w:tcPr>
          <w:p w14:paraId="0D249EBB" w14:textId="77777777" w:rsidR="00883865" w:rsidRPr="00883865" w:rsidRDefault="00883865" w:rsidP="00702BBB">
            <w:pPr>
              <w:jc w:val="right"/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8316</w:t>
            </w:r>
          </w:p>
        </w:tc>
        <w:tc>
          <w:tcPr>
            <w:tcW w:w="6973" w:type="dxa"/>
            <w:vAlign w:val="center"/>
            <w:hideMark/>
          </w:tcPr>
          <w:p w14:paraId="50EA19B7" w14:textId="77777777" w:rsidR="00883865" w:rsidRPr="00883865" w:rsidRDefault="00883865" w:rsidP="00702BBB">
            <w:pPr>
              <w:rPr>
                <w:rFonts w:cs="Arial"/>
                <w:sz w:val="20"/>
              </w:rPr>
            </w:pPr>
            <w:r w:rsidRPr="00883865">
              <w:rPr>
                <w:rFonts w:cs="Arial"/>
                <w:sz w:val="20"/>
              </w:rPr>
              <w:t>SEMENTES, MUDAS DE PLANTAS E INSUMOS</w:t>
            </w:r>
          </w:p>
        </w:tc>
      </w:tr>
    </w:tbl>
    <w:p w14:paraId="76474B9F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</w:p>
    <w:p w14:paraId="282D113E" w14:textId="77777777" w:rsidR="00883865" w:rsidRPr="00883865" w:rsidRDefault="00883865" w:rsidP="00883865">
      <w:pPr>
        <w:tabs>
          <w:tab w:val="left" w:pos="2268"/>
        </w:tabs>
        <w:rPr>
          <w:rFonts w:cs="Arial"/>
          <w:b/>
          <w:sz w:val="22"/>
          <w:szCs w:val="22"/>
        </w:rPr>
      </w:pPr>
      <w:r w:rsidRPr="00883865">
        <w:rPr>
          <w:rFonts w:cs="Arial"/>
          <w:b/>
          <w:sz w:val="22"/>
          <w:szCs w:val="22"/>
        </w:rPr>
        <w:t>11. FORO</w:t>
      </w:r>
    </w:p>
    <w:p w14:paraId="63FB4260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11.1 Para a resolução de possíveis divergências entre as partes, oriundas da presente Ata, fica eleito o Foro da Comarca de Garibaldi/RS.</w:t>
      </w:r>
    </w:p>
    <w:p w14:paraId="392E4853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</w:p>
    <w:p w14:paraId="3F995DC3" w14:textId="77777777" w:rsidR="00883865" w:rsidRPr="00883865" w:rsidRDefault="00883865" w:rsidP="00883865">
      <w:pPr>
        <w:tabs>
          <w:tab w:val="left" w:pos="2268"/>
        </w:tabs>
        <w:rPr>
          <w:rFonts w:cs="Arial"/>
          <w:b/>
          <w:sz w:val="22"/>
          <w:szCs w:val="22"/>
        </w:rPr>
      </w:pPr>
      <w:r w:rsidRPr="00883865">
        <w:rPr>
          <w:rFonts w:cs="Arial"/>
          <w:b/>
          <w:sz w:val="22"/>
          <w:szCs w:val="22"/>
        </w:rPr>
        <w:t>12. CÓPIAS</w:t>
      </w:r>
    </w:p>
    <w:p w14:paraId="79AED1DC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12.1 Da presente Ata são extraídas as seguintes cópias:</w:t>
      </w:r>
    </w:p>
    <w:p w14:paraId="42B5E4D3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a) uma para o OG;</w:t>
      </w:r>
    </w:p>
    <w:p w14:paraId="57184EE3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b) uma para a empresa registrada;</w:t>
      </w:r>
    </w:p>
    <w:p w14:paraId="5A974B4E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c) uma para publicação no PNCP; e</w:t>
      </w:r>
    </w:p>
    <w:p w14:paraId="7930DE4D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>d) uma para o OP.</w:t>
      </w:r>
    </w:p>
    <w:p w14:paraId="62CD308C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ab/>
      </w:r>
    </w:p>
    <w:p w14:paraId="74CC5F5F" w14:textId="77777777" w:rsidR="00883865" w:rsidRPr="00883865" w:rsidRDefault="00883865" w:rsidP="00883865">
      <w:pPr>
        <w:tabs>
          <w:tab w:val="left" w:pos="2268"/>
        </w:tabs>
        <w:rPr>
          <w:rFonts w:cs="Arial"/>
          <w:sz w:val="22"/>
          <w:szCs w:val="22"/>
        </w:rPr>
      </w:pPr>
      <w:r w:rsidRPr="00883865">
        <w:rPr>
          <w:rFonts w:cs="Arial"/>
          <w:sz w:val="22"/>
          <w:szCs w:val="22"/>
        </w:rPr>
        <w:tab/>
        <w:t>E, por assim acordarem, declaram as partes aceitarem todas as disposições estabelecidas na presente Ata que, lida e achada conforme, vai assinada pela Administração Municipal, representada pelo OG, abaixo assinado, e pelo(s) Sr.(s) _________________, CPF nº  ______________, Carteira de Identidade ____________, representando a(s) EMPRESA(S) REGISTRADA(S).</w:t>
      </w:r>
    </w:p>
    <w:p w14:paraId="060B6B27" w14:textId="77777777" w:rsidR="00883865" w:rsidRPr="00883865" w:rsidRDefault="00883865" w:rsidP="00097B39">
      <w:pPr>
        <w:tabs>
          <w:tab w:val="left" w:pos="2268"/>
        </w:tabs>
        <w:rPr>
          <w:rFonts w:cs="Arial"/>
          <w:b/>
          <w:sz w:val="22"/>
          <w:szCs w:val="22"/>
        </w:rPr>
      </w:pPr>
    </w:p>
    <w:p w14:paraId="5E4CD76C" w14:textId="77777777" w:rsidR="00F65E29" w:rsidRPr="00883865" w:rsidRDefault="00F65E29" w:rsidP="00D61A52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</w:p>
    <w:p w14:paraId="4639B4CF" w14:textId="77777777" w:rsidR="00883865" w:rsidRPr="00883865" w:rsidRDefault="00883865" w:rsidP="00D61A52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</w:p>
    <w:p w14:paraId="60F09CC1" w14:textId="3658714D" w:rsidR="00D61A52" w:rsidRPr="00883865" w:rsidRDefault="00D61A52" w:rsidP="00D61A52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  <w:r w:rsidRPr="00883865">
        <w:rPr>
          <w:rFonts w:cs="Arial"/>
          <w:sz w:val="22"/>
          <w:szCs w:val="22"/>
          <w:lang w:eastAsia="ar-SA"/>
        </w:rPr>
        <w:t xml:space="preserve">Boa Vista do Sul, </w:t>
      </w:r>
      <w:r w:rsidR="00B74444" w:rsidRPr="00883865">
        <w:rPr>
          <w:rFonts w:cs="Arial"/>
          <w:sz w:val="22"/>
          <w:szCs w:val="22"/>
          <w:lang w:eastAsia="ar-SA"/>
        </w:rPr>
        <w:t>15</w:t>
      </w:r>
      <w:r w:rsidRPr="00883865">
        <w:rPr>
          <w:rFonts w:cs="Arial"/>
          <w:sz w:val="22"/>
          <w:szCs w:val="22"/>
          <w:lang w:eastAsia="ar-SA"/>
        </w:rPr>
        <w:t xml:space="preserve"> de </w:t>
      </w:r>
      <w:r w:rsidR="001B4935" w:rsidRPr="00883865">
        <w:rPr>
          <w:rFonts w:cs="Arial"/>
          <w:sz w:val="22"/>
          <w:szCs w:val="22"/>
          <w:lang w:eastAsia="ar-SA"/>
        </w:rPr>
        <w:t>outu</w:t>
      </w:r>
      <w:r w:rsidRPr="00883865">
        <w:rPr>
          <w:rFonts w:cs="Arial"/>
          <w:sz w:val="22"/>
          <w:szCs w:val="22"/>
          <w:lang w:eastAsia="ar-SA"/>
        </w:rPr>
        <w:t>bro de 2025.</w:t>
      </w:r>
    </w:p>
    <w:p w14:paraId="2D221E53" w14:textId="77777777" w:rsidR="005F4286" w:rsidRPr="00883865" w:rsidRDefault="005F4286" w:rsidP="00846BE2">
      <w:pPr>
        <w:tabs>
          <w:tab w:val="left" w:pos="2268"/>
        </w:tabs>
        <w:spacing w:line="200" w:lineRule="atLeast"/>
        <w:rPr>
          <w:rFonts w:cs="Arial"/>
          <w:sz w:val="22"/>
          <w:szCs w:val="22"/>
        </w:rPr>
      </w:pPr>
    </w:p>
    <w:p w14:paraId="31766B01" w14:textId="77777777" w:rsidR="005F4286" w:rsidRPr="00883865" w:rsidRDefault="005F4286" w:rsidP="00846BE2">
      <w:pPr>
        <w:tabs>
          <w:tab w:val="left" w:pos="2268"/>
        </w:tabs>
        <w:spacing w:line="200" w:lineRule="atLeast"/>
        <w:rPr>
          <w:rFonts w:cs="Arial"/>
          <w:sz w:val="22"/>
          <w:szCs w:val="22"/>
        </w:rPr>
      </w:pPr>
    </w:p>
    <w:p w14:paraId="7425A6CD" w14:textId="77777777" w:rsidR="005F4286" w:rsidRPr="00883865" w:rsidRDefault="005F4286" w:rsidP="00846BE2">
      <w:pPr>
        <w:tabs>
          <w:tab w:val="left" w:pos="2268"/>
        </w:tabs>
        <w:spacing w:line="200" w:lineRule="atLeast"/>
        <w:rPr>
          <w:rFonts w:cs="Arial"/>
          <w:sz w:val="22"/>
          <w:szCs w:val="22"/>
        </w:rPr>
      </w:pPr>
    </w:p>
    <w:p w14:paraId="4E7BAC56" w14:textId="77777777" w:rsidR="005F4286" w:rsidRPr="00883865" w:rsidRDefault="005F4286" w:rsidP="00846BE2">
      <w:pPr>
        <w:tabs>
          <w:tab w:val="left" w:pos="2268"/>
        </w:tabs>
        <w:spacing w:line="200" w:lineRule="atLeast"/>
        <w:rPr>
          <w:rFonts w:cs="Arial"/>
          <w:sz w:val="22"/>
          <w:szCs w:val="22"/>
        </w:rPr>
      </w:pPr>
    </w:p>
    <w:p w14:paraId="064B8F47" w14:textId="77777777" w:rsidR="005F4286" w:rsidRPr="00883865" w:rsidRDefault="005F4286" w:rsidP="00846BE2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</w:p>
    <w:p w14:paraId="42B700C2" w14:textId="1F46240F" w:rsidR="00BB0DB2" w:rsidRPr="00883865" w:rsidRDefault="00BB0DB2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14E9F6D7" w14:textId="77777777" w:rsidR="005F4286" w:rsidRPr="00883865" w:rsidRDefault="005F4286" w:rsidP="005F4286">
      <w:pPr>
        <w:tabs>
          <w:tab w:val="left" w:pos="2268"/>
        </w:tabs>
        <w:rPr>
          <w:rFonts w:cs="Arial"/>
          <w:color w:val="000000" w:themeColor="text1"/>
          <w:sz w:val="22"/>
          <w:szCs w:val="22"/>
          <w:lang w:eastAsia="ar-SA"/>
        </w:rPr>
        <w:sectPr w:rsidR="005F4286" w:rsidRPr="00883865" w:rsidSect="00B91051">
          <w:headerReference w:type="default" r:id="rId8"/>
          <w:footerReference w:type="default" r:id="rId9"/>
          <w:pgSz w:w="11907" w:h="16840" w:code="9"/>
          <w:pgMar w:top="567" w:right="851" w:bottom="567" w:left="851" w:header="284" w:footer="284" w:gutter="0"/>
          <w:cols w:space="709"/>
          <w:docGrid w:linePitch="326"/>
        </w:sectPr>
      </w:pPr>
    </w:p>
    <w:p w14:paraId="32E9EC44" w14:textId="5092766B" w:rsidR="005F4286" w:rsidRPr="00883865" w:rsidRDefault="005F4286" w:rsidP="005F4286">
      <w:pPr>
        <w:tabs>
          <w:tab w:val="left" w:pos="2268"/>
        </w:tabs>
        <w:rPr>
          <w:rFonts w:cs="Arial"/>
          <w:color w:val="000000" w:themeColor="text1"/>
          <w:sz w:val="22"/>
          <w:szCs w:val="22"/>
          <w:lang w:eastAsia="ar-SA"/>
        </w:rPr>
      </w:pPr>
      <w:r w:rsidRPr="00883865">
        <w:rPr>
          <w:rFonts w:cs="Arial"/>
          <w:color w:val="000000" w:themeColor="text1"/>
          <w:sz w:val="22"/>
          <w:szCs w:val="22"/>
          <w:lang w:eastAsia="ar-SA"/>
        </w:rPr>
        <w:t>__________________________________</w:t>
      </w:r>
    </w:p>
    <w:p w14:paraId="5319CDBC" w14:textId="071AB089" w:rsidR="005F4286" w:rsidRPr="00883865" w:rsidRDefault="005F4286" w:rsidP="005F4286">
      <w:pPr>
        <w:tabs>
          <w:tab w:val="left" w:pos="2268"/>
        </w:tabs>
        <w:rPr>
          <w:rFonts w:cs="Arial"/>
          <w:color w:val="000000" w:themeColor="text1"/>
          <w:sz w:val="22"/>
          <w:szCs w:val="22"/>
          <w:lang w:eastAsia="ar-SA"/>
        </w:rPr>
      </w:pPr>
      <w:r w:rsidRPr="00883865">
        <w:rPr>
          <w:rFonts w:cs="Arial"/>
          <w:color w:val="000000" w:themeColor="text1"/>
          <w:sz w:val="22"/>
          <w:szCs w:val="22"/>
          <w:lang w:eastAsia="ar-SA"/>
        </w:rPr>
        <w:t xml:space="preserve">      </w:t>
      </w:r>
      <w:r w:rsidR="008D221A" w:rsidRPr="00883865">
        <w:rPr>
          <w:rFonts w:cs="Arial"/>
          <w:color w:val="000000" w:themeColor="text1"/>
          <w:sz w:val="22"/>
          <w:szCs w:val="22"/>
          <w:lang w:eastAsia="ar-SA"/>
        </w:rPr>
        <w:t xml:space="preserve">     </w:t>
      </w:r>
      <w:r w:rsidR="00B74444" w:rsidRPr="00883865">
        <w:rPr>
          <w:rFonts w:cs="Arial"/>
          <w:color w:val="000000" w:themeColor="text1"/>
          <w:sz w:val="22"/>
          <w:szCs w:val="22"/>
          <w:lang w:eastAsia="ar-SA"/>
        </w:rPr>
        <w:t xml:space="preserve">    </w:t>
      </w:r>
      <w:r w:rsidR="008D221A" w:rsidRPr="00883865">
        <w:rPr>
          <w:rFonts w:cs="Arial"/>
          <w:color w:val="000000" w:themeColor="text1"/>
          <w:sz w:val="22"/>
          <w:szCs w:val="22"/>
          <w:lang w:eastAsia="ar-SA"/>
        </w:rPr>
        <w:t xml:space="preserve">   </w:t>
      </w:r>
      <w:r w:rsidR="00B74444" w:rsidRPr="00883865">
        <w:rPr>
          <w:rFonts w:cs="Arial"/>
          <w:color w:val="000000" w:themeColor="text1"/>
          <w:sz w:val="22"/>
          <w:szCs w:val="22"/>
          <w:lang w:eastAsia="ar-SA"/>
        </w:rPr>
        <w:t xml:space="preserve">Daniel </w:t>
      </w:r>
      <w:proofErr w:type="spellStart"/>
      <w:r w:rsidR="00B74444" w:rsidRPr="00883865">
        <w:rPr>
          <w:rFonts w:cs="Arial"/>
          <w:color w:val="000000" w:themeColor="text1"/>
          <w:sz w:val="22"/>
          <w:szCs w:val="22"/>
          <w:lang w:eastAsia="ar-SA"/>
        </w:rPr>
        <w:t>Possebon</w:t>
      </w:r>
      <w:proofErr w:type="spellEnd"/>
    </w:p>
    <w:p w14:paraId="1FF687C1" w14:textId="4337467E" w:rsidR="005F4286" w:rsidRPr="00883865" w:rsidRDefault="005F4286" w:rsidP="005F4286">
      <w:pPr>
        <w:tabs>
          <w:tab w:val="left" w:pos="2268"/>
        </w:tabs>
        <w:rPr>
          <w:rFonts w:cs="Arial"/>
          <w:color w:val="000000" w:themeColor="text1"/>
          <w:sz w:val="22"/>
          <w:szCs w:val="22"/>
          <w:lang w:eastAsia="ar-SA"/>
        </w:rPr>
      </w:pPr>
      <w:r w:rsidRPr="00883865">
        <w:rPr>
          <w:rFonts w:cs="Arial"/>
          <w:color w:val="000000" w:themeColor="text1"/>
          <w:sz w:val="22"/>
          <w:szCs w:val="22"/>
          <w:lang w:eastAsia="ar-SA"/>
        </w:rPr>
        <w:t xml:space="preserve">                 Órgão Gerenciador</w:t>
      </w:r>
    </w:p>
    <w:p w14:paraId="4FC2C483" w14:textId="77777777" w:rsidR="005F4286" w:rsidRPr="00883865" w:rsidRDefault="005F4286" w:rsidP="005F4286">
      <w:pPr>
        <w:tabs>
          <w:tab w:val="left" w:pos="2268"/>
        </w:tabs>
        <w:jc w:val="center"/>
        <w:rPr>
          <w:rFonts w:cs="Arial"/>
          <w:color w:val="000000" w:themeColor="text1"/>
          <w:sz w:val="22"/>
          <w:szCs w:val="22"/>
          <w:lang w:eastAsia="ar-SA"/>
        </w:rPr>
      </w:pPr>
      <w:r w:rsidRPr="00883865">
        <w:rPr>
          <w:rFonts w:cs="Arial"/>
          <w:sz w:val="22"/>
          <w:szCs w:val="22"/>
          <w:lang w:eastAsia="ar-SA"/>
        </w:rPr>
        <w:t>__________________________________</w:t>
      </w:r>
    </w:p>
    <w:p w14:paraId="7DF9C7C7" w14:textId="77777777" w:rsidR="005F4286" w:rsidRPr="00883865" w:rsidRDefault="005F4286" w:rsidP="005F4286">
      <w:pPr>
        <w:tabs>
          <w:tab w:val="left" w:pos="2268"/>
        </w:tabs>
        <w:spacing w:before="120"/>
        <w:jc w:val="center"/>
        <w:rPr>
          <w:rFonts w:cs="Arial"/>
          <w:sz w:val="22"/>
          <w:szCs w:val="22"/>
          <w:lang w:eastAsia="ar-SA"/>
        </w:rPr>
      </w:pPr>
      <w:r w:rsidRPr="00883865">
        <w:rPr>
          <w:rFonts w:cs="Arial"/>
          <w:sz w:val="22"/>
          <w:szCs w:val="22"/>
          <w:lang w:eastAsia="ar-SA"/>
        </w:rPr>
        <w:t>Representante da Empresa</w:t>
      </w:r>
    </w:p>
    <w:p w14:paraId="6EAF575E" w14:textId="77777777" w:rsidR="005F4286" w:rsidRPr="00883865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  <w:sectPr w:rsidR="005F4286" w:rsidRPr="00883865" w:rsidSect="005F4286">
          <w:type w:val="continuous"/>
          <w:pgSz w:w="11907" w:h="16840" w:code="9"/>
          <w:pgMar w:top="567" w:right="851" w:bottom="567" w:left="851" w:header="284" w:footer="284" w:gutter="0"/>
          <w:cols w:num="2" w:space="709"/>
          <w:docGrid w:linePitch="326"/>
        </w:sectPr>
      </w:pPr>
    </w:p>
    <w:p w14:paraId="60DDAAAF" w14:textId="77777777" w:rsidR="005F4286" w:rsidRPr="00883865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7B331B51" w14:textId="77777777" w:rsidR="005F4286" w:rsidRPr="00883865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490FD70C" w14:textId="77777777" w:rsidR="005F4286" w:rsidRPr="00883865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397D1634" w14:textId="77777777" w:rsidR="005F4286" w:rsidRPr="00883865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0BED41F9" w14:textId="77777777" w:rsidR="00097B39" w:rsidRPr="00883865" w:rsidRDefault="00097B39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69A563E5" w14:textId="77777777" w:rsidR="005F4286" w:rsidRPr="00883865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0FF49EC0" w14:textId="77777777" w:rsidR="005F4286" w:rsidRPr="00883865" w:rsidRDefault="005F4286" w:rsidP="005F4286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  <w:r w:rsidRPr="00883865">
        <w:rPr>
          <w:rFonts w:cs="Arial"/>
          <w:b/>
          <w:sz w:val="22"/>
          <w:szCs w:val="22"/>
          <w:lang w:eastAsia="ar-SA"/>
        </w:rPr>
        <w:t>TESTEMUNHAS:</w:t>
      </w:r>
    </w:p>
    <w:p w14:paraId="367ADD5A" w14:textId="77777777" w:rsidR="005F4286" w:rsidRPr="00883865" w:rsidRDefault="005F4286" w:rsidP="005F4286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</w:p>
    <w:p w14:paraId="228AA8FA" w14:textId="77777777" w:rsidR="005F4286" w:rsidRPr="00883865" w:rsidRDefault="005F4286" w:rsidP="005F4286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</w:p>
    <w:p w14:paraId="3C814C26" w14:textId="77777777" w:rsidR="005F4286" w:rsidRPr="00883865" w:rsidRDefault="005F4286" w:rsidP="005F4286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</w:p>
    <w:p w14:paraId="5C0572ED" w14:textId="77777777" w:rsidR="00F65E29" w:rsidRPr="00883865" w:rsidRDefault="00F65E29" w:rsidP="005F4286">
      <w:pPr>
        <w:suppressAutoHyphens/>
        <w:jc w:val="left"/>
        <w:rPr>
          <w:rFonts w:cs="Arial"/>
          <w:sz w:val="22"/>
          <w:szCs w:val="22"/>
          <w:lang w:eastAsia="ar-SA"/>
        </w:rPr>
        <w:sectPr w:rsidR="00F65E29" w:rsidRPr="00883865" w:rsidSect="005F4286">
          <w:type w:val="continuous"/>
          <w:pgSz w:w="11907" w:h="16840" w:code="9"/>
          <w:pgMar w:top="567" w:right="851" w:bottom="567" w:left="851" w:header="284" w:footer="284" w:gutter="0"/>
          <w:cols w:space="709"/>
          <w:docGrid w:linePitch="326"/>
        </w:sectPr>
      </w:pPr>
    </w:p>
    <w:p w14:paraId="475312AA" w14:textId="559A1198" w:rsidR="005F4286" w:rsidRPr="00883865" w:rsidRDefault="005F4286" w:rsidP="005F4286">
      <w:pPr>
        <w:suppressAutoHyphens/>
        <w:jc w:val="left"/>
        <w:rPr>
          <w:rFonts w:cs="Arial"/>
          <w:sz w:val="22"/>
          <w:szCs w:val="22"/>
          <w:lang w:eastAsia="ar-SA"/>
        </w:rPr>
      </w:pPr>
      <w:r w:rsidRPr="00883865">
        <w:rPr>
          <w:rFonts w:cs="Arial"/>
          <w:sz w:val="22"/>
          <w:szCs w:val="22"/>
          <w:lang w:eastAsia="ar-SA"/>
        </w:rPr>
        <w:t xml:space="preserve">_________________________________                        </w:t>
      </w:r>
    </w:p>
    <w:p w14:paraId="4E9C93B7" w14:textId="77777777" w:rsidR="00BF4A2A" w:rsidRPr="00883865" w:rsidRDefault="005F4286" w:rsidP="005F4286">
      <w:pPr>
        <w:widowControl w:val="0"/>
        <w:suppressAutoHyphens/>
        <w:rPr>
          <w:rFonts w:eastAsia="Arial" w:cs="Arial"/>
          <w:sz w:val="22"/>
          <w:szCs w:val="22"/>
          <w:lang w:eastAsia="ar-SA"/>
        </w:rPr>
      </w:pPr>
      <w:r w:rsidRPr="00883865">
        <w:rPr>
          <w:rFonts w:eastAsia="Arial" w:cs="Arial"/>
          <w:sz w:val="22"/>
          <w:szCs w:val="22"/>
          <w:lang w:eastAsia="ar-SA"/>
        </w:rPr>
        <w:t xml:space="preserve">Nome: </w:t>
      </w:r>
      <w:r w:rsidRPr="00883865">
        <w:rPr>
          <w:rFonts w:eastAsia="Arial" w:cs="Arial"/>
          <w:sz w:val="22"/>
          <w:szCs w:val="22"/>
          <w:lang w:eastAsia="ar-SA"/>
        </w:rPr>
        <w:tab/>
      </w:r>
      <w:r w:rsidRPr="00883865">
        <w:rPr>
          <w:rFonts w:eastAsia="Arial" w:cs="Arial"/>
          <w:sz w:val="22"/>
          <w:szCs w:val="22"/>
          <w:lang w:eastAsia="ar-SA"/>
        </w:rPr>
        <w:tab/>
      </w:r>
      <w:r w:rsidRPr="00883865">
        <w:rPr>
          <w:rFonts w:eastAsia="Arial" w:cs="Arial"/>
          <w:sz w:val="22"/>
          <w:szCs w:val="22"/>
          <w:lang w:eastAsia="ar-SA"/>
        </w:rPr>
        <w:tab/>
      </w:r>
      <w:r w:rsidR="00F65E29" w:rsidRPr="00883865">
        <w:rPr>
          <w:rFonts w:eastAsia="Arial" w:cs="Arial"/>
          <w:sz w:val="22"/>
          <w:szCs w:val="22"/>
          <w:lang w:eastAsia="ar-SA"/>
        </w:rPr>
        <w:t xml:space="preserve">                    </w:t>
      </w:r>
    </w:p>
    <w:p w14:paraId="58FFDAD3" w14:textId="3430C905" w:rsidR="005F4286" w:rsidRPr="00883865" w:rsidRDefault="00F65E29" w:rsidP="005F4286">
      <w:pPr>
        <w:widowControl w:val="0"/>
        <w:suppressAutoHyphens/>
        <w:rPr>
          <w:rFonts w:eastAsia="Arial" w:cs="Arial"/>
          <w:sz w:val="22"/>
          <w:szCs w:val="22"/>
          <w:lang w:eastAsia="ar-SA"/>
        </w:rPr>
      </w:pPr>
      <w:r w:rsidRPr="00883865">
        <w:rPr>
          <w:rFonts w:eastAsia="Arial" w:cs="Arial"/>
          <w:sz w:val="22"/>
          <w:szCs w:val="22"/>
          <w:lang w:eastAsia="ar-SA"/>
        </w:rPr>
        <w:t>CPF:</w:t>
      </w:r>
      <w:r w:rsidR="005F4286" w:rsidRPr="00883865">
        <w:rPr>
          <w:rFonts w:eastAsia="Arial" w:cs="Arial"/>
          <w:sz w:val="22"/>
          <w:szCs w:val="22"/>
          <w:lang w:eastAsia="ar-SA"/>
        </w:rPr>
        <w:tab/>
        <w:t xml:space="preserve">         </w:t>
      </w:r>
      <w:r w:rsidR="005F4286" w:rsidRPr="00883865">
        <w:rPr>
          <w:rFonts w:eastAsia="Arial" w:cs="Arial"/>
          <w:sz w:val="22"/>
          <w:szCs w:val="22"/>
          <w:lang w:eastAsia="ar-SA"/>
        </w:rPr>
        <w:tab/>
      </w:r>
      <w:r w:rsidR="005F4286" w:rsidRPr="00883865">
        <w:rPr>
          <w:rFonts w:eastAsia="Arial" w:cs="Arial"/>
          <w:sz w:val="22"/>
          <w:szCs w:val="22"/>
          <w:lang w:eastAsia="ar-SA"/>
        </w:rPr>
        <w:tab/>
      </w:r>
      <w:r w:rsidR="005F4286" w:rsidRPr="00883865">
        <w:rPr>
          <w:rFonts w:eastAsia="Arial" w:cs="Arial"/>
          <w:sz w:val="22"/>
          <w:szCs w:val="22"/>
          <w:lang w:eastAsia="ar-SA"/>
        </w:rPr>
        <w:tab/>
      </w:r>
      <w:r w:rsidR="005F4286" w:rsidRPr="00883865">
        <w:rPr>
          <w:rFonts w:eastAsia="Arial" w:cs="Arial"/>
          <w:sz w:val="22"/>
          <w:szCs w:val="22"/>
          <w:lang w:eastAsia="ar-SA"/>
        </w:rPr>
        <w:tab/>
      </w:r>
    </w:p>
    <w:p w14:paraId="7E21D746" w14:textId="77777777" w:rsidR="00BF4A2A" w:rsidRPr="00883865" w:rsidRDefault="00F65E29" w:rsidP="005F4286">
      <w:pPr>
        <w:widowControl w:val="0"/>
        <w:suppressAutoHyphens/>
        <w:rPr>
          <w:rFonts w:eastAsia="Arial" w:cs="Arial"/>
          <w:sz w:val="22"/>
          <w:szCs w:val="22"/>
          <w:lang w:eastAsia="ar-SA"/>
        </w:rPr>
      </w:pPr>
      <w:r w:rsidRPr="00883865">
        <w:rPr>
          <w:rFonts w:cs="Arial"/>
          <w:sz w:val="22"/>
          <w:szCs w:val="22"/>
          <w:lang w:eastAsia="ar-SA"/>
        </w:rPr>
        <w:t>_________________________________</w:t>
      </w:r>
    </w:p>
    <w:p w14:paraId="6A7AAD09" w14:textId="731EC2BE" w:rsidR="005F4286" w:rsidRPr="00883865" w:rsidRDefault="00F65E29" w:rsidP="005F4286">
      <w:pPr>
        <w:widowControl w:val="0"/>
        <w:suppressAutoHyphens/>
        <w:rPr>
          <w:rFonts w:eastAsia="Arial" w:cs="Arial"/>
          <w:sz w:val="22"/>
          <w:szCs w:val="22"/>
          <w:lang w:eastAsia="ar-SA"/>
        </w:rPr>
      </w:pPr>
      <w:r w:rsidRPr="00883865">
        <w:rPr>
          <w:rFonts w:eastAsia="Arial" w:cs="Arial"/>
          <w:sz w:val="22"/>
          <w:szCs w:val="22"/>
          <w:lang w:eastAsia="ar-SA"/>
        </w:rPr>
        <w:t>Nome:</w:t>
      </w:r>
      <w:r w:rsidR="005F4286" w:rsidRPr="00883865">
        <w:rPr>
          <w:rFonts w:eastAsia="Arial" w:cs="Arial"/>
          <w:sz w:val="22"/>
          <w:szCs w:val="22"/>
          <w:lang w:eastAsia="ar-SA"/>
        </w:rPr>
        <w:tab/>
      </w:r>
      <w:r w:rsidR="005F4286" w:rsidRPr="00883865">
        <w:rPr>
          <w:rFonts w:eastAsia="Arial" w:cs="Arial"/>
          <w:sz w:val="22"/>
          <w:szCs w:val="22"/>
          <w:lang w:eastAsia="ar-SA"/>
        </w:rPr>
        <w:tab/>
      </w:r>
      <w:r w:rsidR="005F4286" w:rsidRPr="00883865">
        <w:rPr>
          <w:rFonts w:eastAsia="Arial" w:cs="Arial"/>
          <w:sz w:val="22"/>
          <w:szCs w:val="22"/>
          <w:lang w:eastAsia="ar-SA"/>
        </w:rPr>
        <w:tab/>
      </w:r>
      <w:r w:rsidR="005F4286" w:rsidRPr="00883865">
        <w:rPr>
          <w:rFonts w:eastAsia="Arial" w:cs="Arial"/>
          <w:sz w:val="22"/>
          <w:szCs w:val="22"/>
          <w:lang w:eastAsia="ar-SA"/>
        </w:rPr>
        <w:tab/>
      </w:r>
      <w:r w:rsidR="005F4286" w:rsidRPr="00883865">
        <w:rPr>
          <w:rFonts w:eastAsia="Arial" w:cs="Arial"/>
          <w:sz w:val="22"/>
          <w:szCs w:val="22"/>
          <w:lang w:eastAsia="ar-SA"/>
        </w:rPr>
        <w:tab/>
      </w:r>
      <w:r w:rsidR="005F4286" w:rsidRPr="00883865">
        <w:rPr>
          <w:rFonts w:eastAsia="Arial" w:cs="Arial"/>
          <w:sz w:val="22"/>
          <w:szCs w:val="22"/>
          <w:lang w:eastAsia="ar-SA"/>
        </w:rPr>
        <w:tab/>
        <w:t xml:space="preserve">        CPF:</w:t>
      </w:r>
    </w:p>
    <w:p w14:paraId="5816D905" w14:textId="77777777" w:rsidR="00F65E29" w:rsidRPr="00883865" w:rsidRDefault="00F65E29" w:rsidP="00B91051">
      <w:pPr>
        <w:widowControl w:val="0"/>
        <w:suppressAutoHyphens/>
        <w:rPr>
          <w:rFonts w:cs="Arial"/>
          <w:sz w:val="22"/>
          <w:szCs w:val="22"/>
          <w:lang w:eastAsia="ar-SA"/>
        </w:rPr>
        <w:sectPr w:rsidR="00F65E29" w:rsidRPr="00883865" w:rsidSect="00F65E29">
          <w:type w:val="continuous"/>
          <w:pgSz w:w="11907" w:h="16840" w:code="9"/>
          <w:pgMar w:top="567" w:right="851" w:bottom="567" w:left="851" w:header="284" w:footer="284" w:gutter="0"/>
          <w:cols w:num="2" w:space="709"/>
          <w:docGrid w:linePitch="326"/>
        </w:sectPr>
      </w:pPr>
    </w:p>
    <w:p w14:paraId="4876C872" w14:textId="77777777" w:rsidR="005F4286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3D9AFD73" w14:textId="77777777" w:rsidR="00C034B3" w:rsidRDefault="00C034B3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41BADE5B" w14:textId="77777777" w:rsidR="00C034B3" w:rsidRDefault="00C034B3" w:rsidP="00C034B3">
      <w:pPr>
        <w:widowControl w:val="0"/>
        <w:suppressAutoHyphens/>
        <w:jc w:val="center"/>
        <w:rPr>
          <w:rFonts w:cs="Arial"/>
          <w:sz w:val="22"/>
          <w:szCs w:val="22"/>
          <w:lang w:eastAsia="ar-SA"/>
        </w:rPr>
        <w:sectPr w:rsidR="00C034B3" w:rsidSect="005F4286">
          <w:type w:val="continuous"/>
          <w:pgSz w:w="11907" w:h="16840" w:code="9"/>
          <w:pgMar w:top="567" w:right="851" w:bottom="567" w:left="851" w:header="284" w:footer="284" w:gutter="0"/>
          <w:cols w:space="709"/>
          <w:docGrid w:linePitch="326"/>
        </w:sectPr>
      </w:pPr>
    </w:p>
    <w:p w14:paraId="77654AB3" w14:textId="0F248EB5" w:rsidR="00C034B3" w:rsidRPr="00462728" w:rsidRDefault="00C034B3" w:rsidP="00C034B3">
      <w:pPr>
        <w:widowControl w:val="0"/>
        <w:suppressAutoHyphens/>
        <w:jc w:val="center"/>
        <w:rPr>
          <w:rFonts w:cs="Arial"/>
          <w:b/>
          <w:bCs/>
          <w:sz w:val="22"/>
          <w:szCs w:val="22"/>
          <w:lang w:eastAsia="ar-SA"/>
        </w:rPr>
      </w:pPr>
      <w:r w:rsidRPr="00462728">
        <w:rPr>
          <w:rFonts w:cs="Arial"/>
          <w:b/>
          <w:bCs/>
          <w:sz w:val="22"/>
          <w:szCs w:val="22"/>
          <w:lang w:eastAsia="ar-SA"/>
        </w:rPr>
        <w:lastRenderedPageBreak/>
        <w:t>ANEXO I</w:t>
      </w:r>
    </w:p>
    <w:tbl>
      <w:tblPr>
        <w:tblW w:w="15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09"/>
        <w:gridCol w:w="4654"/>
        <w:gridCol w:w="508"/>
        <w:gridCol w:w="696"/>
        <w:gridCol w:w="1489"/>
        <w:gridCol w:w="1410"/>
        <w:gridCol w:w="1465"/>
        <w:gridCol w:w="1394"/>
        <w:gridCol w:w="1591"/>
        <w:gridCol w:w="1394"/>
      </w:tblGrid>
      <w:tr w:rsidR="001D0DB8" w:rsidRPr="00C034B3" w14:paraId="386EADCF" w14:textId="77777777" w:rsidTr="0010147C">
        <w:trPr>
          <w:trHeight w:val="28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4DE93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RANGE!A1:Q48"/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bookmarkEnd w:id="0"/>
          </w:p>
        </w:tc>
        <w:tc>
          <w:tcPr>
            <w:tcW w:w="15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B5E54" w14:textId="77777777" w:rsidR="00C034B3" w:rsidRPr="00C034B3" w:rsidRDefault="00C034B3" w:rsidP="00C034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PLANILHA DE AJUSTE DE PREÇOS - PREGÃO 015/2025</w:t>
            </w:r>
          </w:p>
        </w:tc>
      </w:tr>
      <w:tr w:rsidR="001D0DB8" w:rsidRPr="00C034B3" w14:paraId="3A49C7EA" w14:textId="77777777" w:rsidTr="0010147C">
        <w:trPr>
          <w:trHeight w:val="12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EAA41" w14:textId="77777777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LOTE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6411B" w14:textId="77777777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C52D9" w14:textId="77777777" w:rsidR="00C034B3" w:rsidRPr="00C034B3" w:rsidRDefault="00C034B3" w:rsidP="001D0DB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2FE7C" w14:textId="77777777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9C8F8" w14:textId="77777777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QTD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F977B" w14:textId="71151F51" w:rsidR="00C034B3" w:rsidRPr="00C034B3" w:rsidRDefault="00C034B3" w:rsidP="00C034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</w:t>
            </w:r>
            <w:r w:rsidR="00842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iardini Comércio de Plantas CNPJ 03.351.016/0001-37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304CE" w14:textId="2B255D22" w:rsidR="00C034B3" w:rsidRPr="00C034B3" w:rsidRDefault="00C034B3" w:rsidP="00C034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03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842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atricia</w:t>
            </w:r>
            <w:proofErr w:type="spellEnd"/>
            <w:r w:rsidR="00842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Ines</w:t>
            </w:r>
            <w:proofErr w:type="spellEnd"/>
            <w:r w:rsidR="00842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2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Henckes</w:t>
            </w:r>
            <w:proofErr w:type="spellEnd"/>
            <w:r w:rsidR="00842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CNPJ 37.168.125/0001-35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C1260" w14:textId="1CC29911" w:rsidR="00C034B3" w:rsidRPr="00C034B3" w:rsidRDefault="00C034B3" w:rsidP="00C034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="008429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láudia Schafer Bagatini CNPJ 45.160.814/0001-21</w:t>
            </w:r>
          </w:p>
        </w:tc>
      </w:tr>
      <w:tr w:rsidR="00823931" w:rsidRPr="00C034B3" w14:paraId="22A71EE8" w14:textId="77777777" w:rsidTr="0010147C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2A15" w14:textId="77777777" w:rsidR="00C034B3" w:rsidRPr="00C034B3" w:rsidRDefault="00C034B3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4BCF" w14:textId="77777777" w:rsidR="00C034B3" w:rsidRPr="00C034B3" w:rsidRDefault="00C034B3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186C" w14:textId="77777777" w:rsidR="00C034B3" w:rsidRPr="00C034B3" w:rsidRDefault="00C034B3" w:rsidP="001D0DB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A101" w14:textId="77777777" w:rsidR="00C034B3" w:rsidRPr="00C034B3" w:rsidRDefault="00C034B3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7EEE" w14:textId="77777777" w:rsidR="00C034B3" w:rsidRPr="00C034B3" w:rsidRDefault="00C034B3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B2297" w14:textId="77777777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VALOR LANCE</w:t>
            </w: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(R$)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AC230" w14:textId="77777777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VALOR FINAL DO ITEM (R$)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88248" w14:textId="77777777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VALOR LANCE</w:t>
            </w: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(R$)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ACBA4" w14:textId="77777777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VALOR FINAL DO ITEM (R$)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310FF" w14:textId="77777777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VALOR LANCE</w:t>
            </w: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(R$)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FC5E1" w14:textId="77777777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VALOR FINAL DO ITEM (R$)</w:t>
            </w:r>
          </w:p>
        </w:tc>
      </w:tr>
      <w:tr w:rsidR="001D0DB8" w:rsidRPr="00C034B3" w14:paraId="7A91535C" w14:textId="77777777" w:rsidTr="0010147C">
        <w:trPr>
          <w:trHeight w:val="1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7FC7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B270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2E8E" w14:textId="4BB0B0AE" w:rsidR="001D0DB8" w:rsidRPr="00C034B3" w:rsidRDefault="001D0DB8" w:rsidP="001D0DB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Pedra para jardim cor branca (pedrisco) - saco de 20Kg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EAD1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36D4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24C5A3A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1º lugar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E3C89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3º lugar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28F7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2º lugar</w:t>
            </w:r>
          </w:p>
        </w:tc>
      </w:tr>
      <w:tr w:rsidR="00823931" w:rsidRPr="00C034B3" w14:paraId="10EDECBC" w14:textId="77777777" w:rsidTr="0010147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7E323" w14:textId="77777777" w:rsidR="001D0DB8" w:rsidRPr="00C034B3" w:rsidRDefault="001D0DB8" w:rsidP="00C03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9326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060D" w14:textId="49D6ACD1" w:rsidR="001D0DB8" w:rsidRPr="00C034B3" w:rsidRDefault="001D0DB8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F41D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SC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031C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550558" w14:textId="77777777" w:rsidR="001D0DB8" w:rsidRPr="00C034B3" w:rsidRDefault="001D0DB8" w:rsidP="00C034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2.690,00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AAEF9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          26,90 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D78B89" w14:textId="77777777" w:rsidR="001D0DB8" w:rsidRPr="00C034B3" w:rsidRDefault="001D0DB8" w:rsidP="00C03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2.840,00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AAA9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           28,40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6FEF75" w14:textId="77777777" w:rsidR="001D0DB8" w:rsidRPr="00C034B3" w:rsidRDefault="001D0DB8" w:rsidP="00C03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2.830,00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4215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           28,30 </w:t>
            </w:r>
          </w:p>
        </w:tc>
      </w:tr>
      <w:tr w:rsidR="001D0DB8" w:rsidRPr="00C034B3" w14:paraId="78A29B72" w14:textId="77777777" w:rsidTr="0010147C">
        <w:trPr>
          <w:trHeight w:val="124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9841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B2AF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987A" w14:textId="73E1E0E3" w:rsidR="001D0DB8" w:rsidRPr="00C034B3" w:rsidRDefault="001D0DB8" w:rsidP="001D0DB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PEDRA PARA JARDIM, COR ROSA (PEDRISCO) - SACO DE 20KG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3CEF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9B01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24AB5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2º lugar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908D752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1º lugar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4F42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3º lugar</w:t>
            </w:r>
          </w:p>
        </w:tc>
      </w:tr>
      <w:tr w:rsidR="00823931" w:rsidRPr="00C034B3" w14:paraId="42517009" w14:textId="77777777" w:rsidTr="0010147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26A04" w14:textId="77777777" w:rsidR="001D0DB8" w:rsidRPr="00C034B3" w:rsidRDefault="001D0DB8" w:rsidP="00C03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C9D5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DAEE" w14:textId="77D2FA86" w:rsidR="001D0DB8" w:rsidRPr="00C034B3" w:rsidRDefault="001D0DB8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9B2D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SC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E877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AECBEA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8.000,00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89B3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          20,00 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9C92FD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7.800,00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FAA2A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            19,50 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EFADDB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9.600,00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5E90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           24,00 </w:t>
            </w:r>
          </w:p>
        </w:tc>
      </w:tr>
      <w:tr w:rsidR="001D0DB8" w:rsidRPr="00C034B3" w14:paraId="1447409D" w14:textId="77777777" w:rsidTr="0010147C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EC2D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4B32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96A2" w14:textId="4647AF86" w:rsidR="001D0DB8" w:rsidRPr="00C034B3" w:rsidRDefault="001D0DB8" w:rsidP="001D0DB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CASCA DE PINUS PARA VASOS E JARDIM - SACO DE 7 KG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73AE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C834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D5B659B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1º lugar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C8BE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2º lugar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0E45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3º lugar</w:t>
            </w:r>
          </w:p>
        </w:tc>
      </w:tr>
      <w:tr w:rsidR="00823931" w:rsidRPr="00C034B3" w14:paraId="1549368B" w14:textId="77777777" w:rsidTr="0010147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68ED2" w14:textId="77777777" w:rsidR="001D0DB8" w:rsidRPr="00C034B3" w:rsidRDefault="001D0DB8" w:rsidP="00C03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C237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8D1A" w14:textId="071EDE6D" w:rsidR="001D0DB8" w:rsidRPr="00C034B3" w:rsidRDefault="001D0DB8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DF1C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05A5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41E67ED" w14:textId="77777777" w:rsidR="001D0DB8" w:rsidRPr="00C034B3" w:rsidRDefault="001D0DB8" w:rsidP="0010147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2.649,99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85D8E5" w14:textId="7F602350" w:rsidR="001D0DB8" w:rsidRPr="00C034B3" w:rsidRDefault="0010147C" w:rsidP="0010147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R$</w:t>
            </w:r>
            <w:r w:rsidR="001D0DB8"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     3,7857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DEB551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3.080,00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9C1A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              4,40 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174358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3.549,98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861E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         5,0714 </w:t>
            </w:r>
          </w:p>
        </w:tc>
      </w:tr>
      <w:tr w:rsidR="001D0DB8" w:rsidRPr="00C034B3" w14:paraId="47EB0B87" w14:textId="77777777" w:rsidTr="0010147C">
        <w:trPr>
          <w:trHeight w:val="159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3FE6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2663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508C" w14:textId="03143103" w:rsidR="001D0DB8" w:rsidRPr="00C034B3" w:rsidRDefault="001D0DB8" w:rsidP="001D0DB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MEIO-FIO ONDULADO 5X30X80CM - GUIAS DE </w:t>
            </w:r>
            <w:r w:rsidR="00F10536">
              <w:rPr>
                <w:rFonts w:cs="Arial"/>
                <w:color w:val="000000"/>
                <w:sz w:val="18"/>
                <w:szCs w:val="18"/>
              </w:rPr>
              <w:t>CON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>CRETO PRÉ-MOLDADAS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E79F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9F1F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974325E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1º lugar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D0C47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CC840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D0DB8" w:rsidRPr="00C034B3" w14:paraId="2823DCD4" w14:textId="77777777" w:rsidTr="0010147C">
        <w:trPr>
          <w:trHeight w:val="32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61070" w14:textId="77777777" w:rsidR="001D0DB8" w:rsidRPr="00C034B3" w:rsidRDefault="001D0DB8" w:rsidP="00C03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5CBA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FC59" w14:textId="13FBCFF7" w:rsidR="001D0DB8" w:rsidRPr="00C034B3" w:rsidRDefault="001D0DB8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C5B1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C53B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724F8A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   657,00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21235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          21,90 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617A7B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AB03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413BE7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CE07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D0DB8" w:rsidRPr="00C034B3" w14:paraId="33296E07" w14:textId="77777777" w:rsidTr="0010147C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7548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EA7A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2150" w14:textId="0F74A255" w:rsidR="001D0DB8" w:rsidRPr="0010147C" w:rsidRDefault="001D0DB8" w:rsidP="001D0DB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0147C">
              <w:rPr>
                <w:rFonts w:cs="Arial"/>
                <w:color w:val="000000"/>
                <w:sz w:val="18"/>
                <w:szCs w:val="18"/>
              </w:rPr>
              <w:t>VASO DE CONCRETO ARAMADO E IMPERMEABI</w:t>
            </w:r>
            <w:r w:rsidR="00F10536" w:rsidRPr="0010147C">
              <w:rPr>
                <w:rFonts w:cs="Arial"/>
                <w:color w:val="000000"/>
                <w:sz w:val="18"/>
                <w:szCs w:val="18"/>
              </w:rPr>
              <w:t>-</w:t>
            </w:r>
            <w:r w:rsidRPr="0010147C">
              <w:rPr>
                <w:rFonts w:cs="Arial"/>
                <w:color w:val="000000"/>
                <w:sz w:val="18"/>
                <w:szCs w:val="18"/>
              </w:rPr>
              <w:t>LIZADO, CIMENTO POLIDO (COR CONCRETO), ESTILO OVAL, ALTURA 80CM, DIÂMETRO 59CM, COM FUROS PARA DRENAGEM, EXCELENTE QUALIDADE.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E67B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F698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ED01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2º lugar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74EF349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1º lugar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83300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23931" w:rsidRPr="00C034B3" w14:paraId="3B96B2A3" w14:textId="77777777" w:rsidTr="0010147C">
        <w:trPr>
          <w:trHeight w:val="62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ED304" w14:textId="77777777" w:rsidR="001D0DB8" w:rsidRPr="00C034B3" w:rsidRDefault="001D0DB8" w:rsidP="00C03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1D70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3B7C" w14:textId="2F84B159" w:rsidR="001D0DB8" w:rsidRPr="0010147C" w:rsidRDefault="001D0DB8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F02B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7F95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83486E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7.528,50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5A82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        250,95 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863100E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6.390,00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BD955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         213,00 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7D4940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FF02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23931" w:rsidRPr="00C034B3" w14:paraId="6888366D" w14:textId="77777777" w:rsidTr="0010147C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F8EC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4A2D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9563" w14:textId="088450CD" w:rsidR="001D0DB8" w:rsidRPr="0010147C" w:rsidRDefault="001D0DB8" w:rsidP="001D0DB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0147C">
              <w:rPr>
                <w:rFonts w:cs="Arial"/>
                <w:color w:val="000000"/>
                <w:sz w:val="18"/>
                <w:szCs w:val="18"/>
              </w:rPr>
              <w:t>VASO DE CONCRETO ARAMADO E IMPERMEABI</w:t>
            </w:r>
            <w:r w:rsidR="00F10536" w:rsidRPr="0010147C">
              <w:rPr>
                <w:rFonts w:cs="Arial"/>
                <w:color w:val="000000"/>
                <w:sz w:val="18"/>
                <w:szCs w:val="18"/>
              </w:rPr>
              <w:t>-</w:t>
            </w:r>
            <w:r w:rsidRPr="0010147C">
              <w:rPr>
                <w:rFonts w:cs="Arial"/>
                <w:color w:val="000000"/>
                <w:sz w:val="18"/>
                <w:szCs w:val="18"/>
              </w:rPr>
              <w:t>LIZADO, CIMENTO POLIDO (COR CONCRETO), RETANGULAR, ESTILO FLOREIRA, 30X30X100CM (AXLXC), COM FUROS PARA DRENAGEM, EXCELENTE QUALIDADE.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C62B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12E0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D825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2º lugar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E45C2D6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1º lugar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550327B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AD6F01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23931" w:rsidRPr="00C034B3" w14:paraId="4B16ACAC" w14:textId="77777777" w:rsidTr="0010147C">
        <w:trPr>
          <w:trHeight w:val="8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F539" w14:textId="77777777" w:rsidR="001D0DB8" w:rsidRPr="00C034B3" w:rsidRDefault="001D0DB8" w:rsidP="00C03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6EB0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2DC0" w14:textId="364BA7F3" w:rsidR="001D0DB8" w:rsidRPr="00C034B3" w:rsidRDefault="001D0DB8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1A75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D025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A40CE2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4.800,00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1417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        160,00 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0295F6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4.050,00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FF5E0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         135,00 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C887B7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3C56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D0DB8" w:rsidRPr="00C034B3" w14:paraId="57053D8C" w14:textId="77777777" w:rsidTr="0010147C">
        <w:trPr>
          <w:trHeight w:val="163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1F05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E92B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F51B" w14:textId="297E962B" w:rsidR="001D0DB8" w:rsidRPr="00C034B3" w:rsidRDefault="001D0DB8" w:rsidP="00F1053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SUBSTRATO PARA PLANTAS, (TIPO S10) SACO COM 16KG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E885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1CBE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D8A8D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2º lugar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921C9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F1D857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1º lugar</w:t>
            </w:r>
          </w:p>
        </w:tc>
      </w:tr>
      <w:tr w:rsidR="00823931" w:rsidRPr="00C034B3" w14:paraId="2D6F02F0" w14:textId="77777777" w:rsidTr="0010147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09AF" w14:textId="77777777" w:rsidR="001D0DB8" w:rsidRPr="00C034B3" w:rsidRDefault="001D0DB8" w:rsidP="00C03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7902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1413" w14:textId="36565819" w:rsidR="001D0DB8" w:rsidRPr="00C034B3" w:rsidRDefault="001D0DB8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E847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SC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E1A7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20B929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4.090,00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062E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          20,45 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35D399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79F6" w14:textId="46998600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6AA2FD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 3.990,00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BAED6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            19,95 </w:t>
            </w:r>
          </w:p>
        </w:tc>
      </w:tr>
      <w:tr w:rsidR="001D0DB8" w:rsidRPr="00C034B3" w14:paraId="6A9412AB" w14:textId="77777777" w:rsidTr="0010147C">
        <w:trPr>
          <w:trHeight w:val="118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77B3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BE94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2894" w14:textId="2EA7CA2F" w:rsidR="001D0DB8" w:rsidRPr="00C034B3" w:rsidRDefault="001D0DB8" w:rsidP="001D0DB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ADUBO A-100 - FERTILIZANTE PARA JARDIM - SACO DE 20KG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966C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935E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13E205D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1º lugar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77DC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184D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2º lugar</w:t>
            </w:r>
          </w:p>
        </w:tc>
      </w:tr>
      <w:tr w:rsidR="00823931" w:rsidRPr="00C034B3" w14:paraId="525C0D5B" w14:textId="77777777" w:rsidTr="0010147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D1C03" w14:textId="77777777" w:rsidR="001D0DB8" w:rsidRPr="00C034B3" w:rsidRDefault="001D0DB8" w:rsidP="00C03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7C87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0DED" w14:textId="70595892" w:rsidR="001D0DB8" w:rsidRPr="00C034B3" w:rsidRDefault="001D0DB8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107D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SC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91FC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0F2CB6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5.900,00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33CDA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          29,50 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B23F0E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B6FA" w14:textId="0AB693D5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5D8C2F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5.930,00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A830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           29,65 </w:t>
            </w:r>
          </w:p>
        </w:tc>
      </w:tr>
      <w:tr w:rsidR="001D0DB8" w:rsidRPr="00C034B3" w14:paraId="17FECCCA" w14:textId="77777777" w:rsidTr="0010147C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46AF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6D42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A022C" w14:textId="77777777" w:rsidR="009E6BFE" w:rsidRDefault="009E6BFE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0D0B90F8" w14:textId="77777777" w:rsidR="009E6BFE" w:rsidRDefault="009E6BFE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1DFB82FA" w14:textId="77777777" w:rsidR="009E6BFE" w:rsidRDefault="009E6BFE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140153F9" w14:textId="0FC5452D" w:rsidR="001D0DB8" w:rsidRPr="00C034B3" w:rsidRDefault="001D0DB8" w:rsidP="001D0DB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FLOR - Beijinho Híbrido (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Impatiens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walleriana), muda em saquinho,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pré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florida, livre de pragas e doenças fitossanitárias, recipiente/saco da muda deve estar conservado e o solo adubado com substrato.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2684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4C21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64DFB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3º lugar                                              </w:t>
            </w:r>
            <w:r w:rsidRPr="008429CA">
              <w:rPr>
                <w:rFonts w:cs="Arial"/>
                <w:color w:val="000000"/>
                <w:sz w:val="18"/>
                <w:szCs w:val="18"/>
              </w:rPr>
              <w:t>R$ 36.200,00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E1A4E4E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1º lugar                                                R$ 31.500,00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AE20D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2º lugar                                                 </w:t>
            </w:r>
            <w:r w:rsidRPr="008429CA">
              <w:rPr>
                <w:rFonts w:cs="Arial"/>
                <w:color w:val="000000"/>
                <w:sz w:val="18"/>
                <w:szCs w:val="18"/>
              </w:rPr>
              <w:t>R$ 35.500,00</w:t>
            </w:r>
          </w:p>
        </w:tc>
      </w:tr>
      <w:tr w:rsidR="001D0DB8" w:rsidRPr="00C034B3" w14:paraId="79E845ED" w14:textId="77777777" w:rsidTr="0010147C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5032079" w14:textId="77777777" w:rsidR="001D0DB8" w:rsidRPr="00C034B3" w:rsidRDefault="001D0DB8" w:rsidP="00C03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998D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76A9" w14:textId="0B913806" w:rsidR="001D0DB8" w:rsidRPr="00C034B3" w:rsidRDefault="001D0DB8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1353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4080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5753" w14:textId="7260A74B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1014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2,22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4E969" w14:textId="287401F6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</w:t>
            </w:r>
            <w:r w:rsidR="0010147C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1,93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4E50" w14:textId="5148A328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1014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2,20 </w:t>
            </w:r>
          </w:p>
        </w:tc>
      </w:tr>
      <w:tr w:rsidR="001D0DB8" w:rsidRPr="00C034B3" w14:paraId="62173041" w14:textId="77777777" w:rsidTr="0010147C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F8065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80BA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37D6" w14:textId="62D05B50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FLOR -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Gazânia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, muda em saquinho,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pré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florida, livre de</w:t>
            </w:r>
            <w:r w:rsidR="001D0DB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>pragas e doenças fitossanitárias, recipiente/saco da muda deve estar conservado e o solo adubado com substrato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E588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759C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CE65" w14:textId="679568DD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R$ 1,41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AC1AB" w14:textId="4435897F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R$ 1,23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BA2D" w14:textId="2817859A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1014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1,40 </w:t>
            </w:r>
          </w:p>
        </w:tc>
      </w:tr>
      <w:tr w:rsidR="001D0DB8" w:rsidRPr="00C034B3" w14:paraId="42A8DAB7" w14:textId="77777777" w:rsidTr="0010147C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31AA3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9DB5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EEF6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FLOR - Cravina cores diversas, muda em saquinho,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pré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florida, livre de pragas e doenças fitossanitárias, recipiente/saco da muda deve estar conservado e o solo adubado com substrato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34C5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6EDC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F385" w14:textId="0C1AE138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1014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1,41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40A10" w14:textId="6F3528FC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R$ 1,23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CBFF" w14:textId="4A0F8C25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1014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1,40 </w:t>
            </w:r>
          </w:p>
        </w:tc>
      </w:tr>
      <w:tr w:rsidR="001D0DB8" w:rsidRPr="00C034B3" w14:paraId="168D2C52" w14:textId="77777777" w:rsidTr="0010147C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7997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9144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9766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FLOR AMOR-PERFEITO (flor grande), muda em saquinho,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pré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florida, livre de pragas e doenças fitossanitárias, recipiente/saco da muda deve estar conservado e o solo adubado com substrato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F8A5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D4EA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0253" w14:textId="7E3EE11B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R$ 1,41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F2AF5" w14:textId="15E39CC9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</w:t>
            </w:r>
            <w:r w:rsidR="0010147C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1,23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B5C5" w14:textId="2E6AB2DB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1014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1,40 </w:t>
            </w:r>
          </w:p>
        </w:tc>
      </w:tr>
      <w:tr w:rsidR="001D0DB8" w:rsidRPr="00C034B3" w14:paraId="1560F58D" w14:textId="77777777" w:rsidTr="0010147C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A130A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4AE2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C1A8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FLOR - Amor-perfeito mini (flor grande), muda em saquinho,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pré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florida, livre de pragas e doenças fitossanitárias, recipiente/saco da muda deve estar conservado e o solo adubado com substrato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FFC0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7205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FAAA" w14:textId="4D4EB8C0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R$ 1,41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62539" w14:textId="03C4DEEC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R$ 1,23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D0E6" w14:textId="44C28F0D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1014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1,40 </w:t>
            </w:r>
          </w:p>
        </w:tc>
      </w:tr>
      <w:tr w:rsidR="001D0DB8" w:rsidRPr="00C034B3" w14:paraId="0A4D36E2" w14:textId="77777777" w:rsidTr="0010147C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EE93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5AC4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D11D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FLOR BOCA DE LEÃO (do tipo baixa), muda em saquinho,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pré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florida, livre de pragas e doenças fitossanitárias, recipiente/saco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436A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1958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04A8" w14:textId="601285F9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R$ 1,41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98A02" w14:textId="04190FF9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R$ 1,23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348F" w14:textId="17BFD7AE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1014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1,40 </w:t>
            </w:r>
          </w:p>
        </w:tc>
      </w:tr>
      <w:tr w:rsidR="001D0DB8" w:rsidRPr="00C034B3" w14:paraId="6453468F" w14:textId="77777777" w:rsidTr="0010147C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F22EA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484B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448E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FLOR ALEGRIA DE JARDIM, (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salvia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splends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salvano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re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) muda em saquinho,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pré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florida, livre de pragas e doenças fitossanitárias, recipiente/saco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D739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852A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85D5" w14:textId="48175871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R$ 1,41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813AC" w14:textId="20FFD243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R$ 1,23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786A" w14:textId="49FC060D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R$ 1,40 </w:t>
            </w:r>
          </w:p>
        </w:tc>
      </w:tr>
      <w:tr w:rsidR="001D0DB8" w:rsidRPr="00C034B3" w14:paraId="127B64A9" w14:textId="77777777" w:rsidTr="0010147C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6C3CC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5FE0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C408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FLOR DE MEL (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Alisso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-doce), muda em saquinho,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pré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florida, livre de pragas e doenças fitossanitárias, recipiente/saco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2E76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509D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7884" w14:textId="42A8B07B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R$ 1,41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945DB" w14:textId="001BABCA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R$ 1,23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BD98" w14:textId="3BBFDAD5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R$ 1,40 </w:t>
            </w:r>
          </w:p>
        </w:tc>
      </w:tr>
      <w:tr w:rsidR="001D0DB8" w:rsidRPr="00C034B3" w14:paraId="63B5BE5D" w14:textId="77777777" w:rsidTr="0010147C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655D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5C94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71A8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FLOR PETÚNIA (flor grande), muda em saquinho,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pré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florida, recipiente/saco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1658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FF6B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705B" w14:textId="4A9BBDD5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R$ 1,41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E2DA5" w14:textId="1A24CF95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R$ 1,23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03F0" w14:textId="26CE775D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R$ 1,40 </w:t>
            </w:r>
          </w:p>
        </w:tc>
      </w:tr>
      <w:tr w:rsidR="001D0DB8" w:rsidRPr="00C034B3" w14:paraId="0EB0EF08" w14:textId="77777777" w:rsidTr="0010147C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4EE1F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012A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834C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Arbusto - Lavanda (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lavandula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dentata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>) altura mínima de 40cm, muda em saquinho, livre de pragas e doenças fitossanitárias, recipiente/saco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C8AF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C5C0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5154" w14:textId="349D4708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R$ 3,49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D0A04" w14:textId="210FA3D1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R$ 2,93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F0BA" w14:textId="0813E77E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R$ 3,48 </w:t>
            </w:r>
          </w:p>
        </w:tc>
      </w:tr>
      <w:tr w:rsidR="001D0DB8" w:rsidRPr="00C034B3" w14:paraId="2CBD6FEA" w14:textId="77777777" w:rsidTr="0010147C">
        <w:trPr>
          <w:trHeight w:val="391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EC91E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5B1D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51DC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Planta - Camélia, muda em pote, altura mínima 1m, livre de pragas e doenças fitossanitárias, recipiente/pote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352B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A110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D920" w14:textId="5D65B001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1014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40,62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47333" w14:textId="3E0836AA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R$ 34,65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2572" w14:textId="2EECBEE0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R$ 40,35 </w:t>
            </w:r>
          </w:p>
        </w:tc>
      </w:tr>
      <w:tr w:rsidR="001D0DB8" w:rsidRPr="00C034B3" w14:paraId="3F545885" w14:textId="77777777" w:rsidTr="0010147C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B3441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900E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5F66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Planta - Gerânio, ereto, muda em pote,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pré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florido, altura mínima 20cm, livre de pragas e doenças fitossanitárias, recipiente/pote da muda deve estar conservado e o solo adubado com substrato. cor vermelho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9EA1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4068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BF49" w14:textId="211E0FF9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R$ 12,07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B1468" w14:textId="72715D07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R$ 10,63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BF29" w14:textId="2C85B811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1014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11,96 </w:t>
            </w:r>
          </w:p>
        </w:tc>
      </w:tr>
      <w:tr w:rsidR="001D0DB8" w:rsidRPr="00C034B3" w14:paraId="1E38B1E9" w14:textId="77777777" w:rsidTr="0010147C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AAE1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34EE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7B55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PLANTA VÉU DE NOIVA (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Spirea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prunifolia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>), muda em pote, livre de pragas e doenças fitossanitárias, recipiente/pote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42DF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3A6E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6A7F" w14:textId="504BFED0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1014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27,91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9707E" w14:textId="19F43E58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R$ 24,64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49E6" w14:textId="2CF1D0B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1014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26,77 </w:t>
            </w:r>
          </w:p>
        </w:tc>
      </w:tr>
      <w:tr w:rsidR="001D0DB8" w:rsidRPr="00C034B3" w14:paraId="3F3A863C" w14:textId="77777777" w:rsidTr="0010147C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DE858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1EBF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4C02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PLANTA PRIMAVERA (Manacá), muda em pote, livre de pragas e doenças fitossanitárias, recipiente/pote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C48D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32EC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53DC" w14:textId="7CCFD6DF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R$ 46,80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00DBE" w14:textId="4EF4D141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R$ 38,45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FE61" w14:textId="382616EE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R$ 45,88 </w:t>
            </w:r>
          </w:p>
        </w:tc>
      </w:tr>
      <w:tr w:rsidR="001D0DB8" w:rsidRPr="00C034B3" w14:paraId="46C45A60" w14:textId="77777777" w:rsidTr="0010147C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C9213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BA6C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7AB5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PLANTA COSTELA DE ADÃO (GUAIMBÉ), muda em pote livre de pragas e doenças fitossanitárias, recipiente/pote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3171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A506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C360" w14:textId="4C73282A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R$ 30,97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41ECF" w14:textId="69A1138B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R$ 26,95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9204" w14:textId="4B1158D4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R$ 30,54 </w:t>
            </w:r>
          </w:p>
        </w:tc>
      </w:tr>
      <w:tr w:rsidR="001D0DB8" w:rsidRPr="00C034B3" w14:paraId="1D6BC329" w14:textId="77777777" w:rsidTr="0010147C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BF42E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8AB7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47A8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ARBUSTO CAPIM DO TEXAS (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Pennisetum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setaceum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>), roxo, muda em pote, altura mínima 50cm, livre de pragas e doenças fitossanitárias, recipiente/pote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9BD9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A6EF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D3CD" w14:textId="2CDF9976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R$ 20,93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3230F" w14:textId="23AECF84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R$ 18,50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CA26" w14:textId="6499F9D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1014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19,93 </w:t>
            </w:r>
          </w:p>
        </w:tc>
      </w:tr>
      <w:tr w:rsidR="001D0DB8" w:rsidRPr="00C034B3" w14:paraId="407D4877" w14:textId="77777777" w:rsidTr="0010147C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ACDF1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6C6B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24DC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PLANTA HORTÊNCIA, muda em pote, altura mínima 50cm, livre de pragas e doenças fitossanitárias, recipiente/pote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B32F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F2CE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B5C9" w14:textId="190F08BB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R$ 23,81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897B2" w14:textId="275E3B45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</w:t>
            </w:r>
            <w:r w:rsidR="00F515F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20,00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3992" w14:textId="6B372F05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1014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23,75 </w:t>
            </w:r>
          </w:p>
        </w:tc>
      </w:tr>
      <w:tr w:rsidR="001D0DB8" w:rsidRPr="00C034B3" w14:paraId="48986B79" w14:textId="77777777" w:rsidTr="0010147C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1E070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EF0B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6858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PLANTA AZALÉIA, muda em saquinho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pré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florida, livre de pragas e doenças fitossanitárias, recipiente/saco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A84D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4B85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F3F9" w14:textId="41A8AF9A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R$ 9,39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B7C50" w14:textId="3DC0EB00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R$ 8,07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CF45" w14:textId="265A7C44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R$ 9,10 </w:t>
            </w:r>
          </w:p>
        </w:tc>
      </w:tr>
      <w:tr w:rsidR="001D0DB8" w:rsidRPr="00C034B3" w14:paraId="6AEECBE1" w14:textId="77777777" w:rsidTr="0010147C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DFE5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0CFC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139C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PLANTA LÁGRIMA DE CRISTO (TREPADEIRA), MUDA EM POTE livre de pragas e doenças fitossanitárias, recipiente/pote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2F74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1835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8364" w14:textId="7F657F6F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R$ 38,88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080E0" w14:textId="03ED4728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</w:t>
            </w:r>
            <w:r w:rsidR="00F515F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32,40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DA48" w14:textId="6128CE99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F515F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38,16 </w:t>
            </w:r>
          </w:p>
        </w:tc>
      </w:tr>
      <w:tr w:rsidR="001D0DB8" w:rsidRPr="00C034B3" w14:paraId="0E2812EF" w14:textId="77777777" w:rsidTr="0010147C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05AC4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FDED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3615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PLANTA JASMIM DOS POETAS (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Jasminum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polyanthum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>), trepadeira muda em pote, com no mínimo 1.50m, livre de pragas e doenças fitossanitárias, recipiente/pote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73F6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5DE9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A0AB" w14:textId="73D6B304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  44,50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37E9C" w14:textId="2444F23C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R$ 40,00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133F" w14:textId="09313C0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R$ 44,19 </w:t>
            </w:r>
          </w:p>
        </w:tc>
      </w:tr>
      <w:tr w:rsidR="001D0DB8" w:rsidRPr="00C034B3" w14:paraId="3BE1C51A" w14:textId="77777777" w:rsidTr="0010147C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B1365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E8DA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C0E5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PLANTA JASMIM ESTRELADO (TREPADEIRA), MUDA EM POTE, altura mínima 1m, livre de pragas e doenças fitossanitárias, recipiente/pote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F8E5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2BA7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83EE" w14:textId="0E9E9DA9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R$ 44,49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A0845" w14:textId="6762EABE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</w:t>
            </w:r>
            <w:r w:rsidR="00F515F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40,00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0B7E" w14:textId="68B7A82A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R$ 44,19 </w:t>
            </w:r>
          </w:p>
        </w:tc>
      </w:tr>
      <w:tr w:rsidR="001D0DB8" w:rsidRPr="00C034B3" w14:paraId="163363B2" w14:textId="77777777" w:rsidTr="0010147C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358AD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C3B6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CEF2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PLANTA SUZANA DOS OLHOS NEGROS (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Thunbergia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alata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>), muda em pote, livre de pragas e doenças fitossanitárias, recipiente/pote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EBBC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729F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2A1C" w14:textId="419B80D0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R$ 22,68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240AC" w14:textId="5EB3C9C6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R$ 21,07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F1C9" w14:textId="1AA9EDFB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R$ 21,90 </w:t>
            </w:r>
          </w:p>
        </w:tc>
      </w:tr>
      <w:tr w:rsidR="001D0DB8" w:rsidRPr="00C034B3" w14:paraId="6549B8B7" w14:textId="77777777" w:rsidTr="0010147C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5591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7478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9.23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DC6F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FLOR BOCA-DE-LEÃO (do tipo haste mais alta), muda em saquinho,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pré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florida, livre de pragas e doenças fitossanitárias, recipiente/saco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7B0B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4457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9472" w14:textId="03E7E5D3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R$ 1,41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2C743" w14:textId="51339F1D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R$ 1,23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13C2" w14:textId="34DD0B5E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F515F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1,40 </w:t>
            </w:r>
          </w:p>
        </w:tc>
      </w:tr>
      <w:tr w:rsidR="001D0DB8" w:rsidRPr="00C034B3" w14:paraId="5CDD6DD9" w14:textId="77777777" w:rsidTr="0010147C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2A02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844A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E47F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ARBUSTO BUXO DE JARDIM, MUDA EM POTE, ALTURA MÍNIMA 30CM, livre de pragas e doenças fitossanitárias, recipiente/pote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BF44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7975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4A9B" w14:textId="341BD5AD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R$ 24,75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9F2A0" w14:textId="7B63E066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R$ 20,85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C78F" w14:textId="14DD9846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R$ 24,68 </w:t>
            </w:r>
          </w:p>
        </w:tc>
      </w:tr>
      <w:tr w:rsidR="001D0DB8" w:rsidRPr="00C034B3" w14:paraId="7BF51022" w14:textId="77777777" w:rsidTr="0010147C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00D1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1A61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EDE1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ARBUSTO - PODOCARPO (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Podocarpus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macrophyllus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>), muda em pote, com altura mínima de 1,50m, livre de pragas e doenças fitossanitárias, recipiente/pote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A748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4721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8BE3" w14:textId="1AE77AAC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R$ 24,42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46791" w14:textId="17F7A544" w:rsidR="00C034B3" w:rsidRPr="00C034B3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</w:t>
            </w:r>
            <w:r w:rsidR="00F515F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21,58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94B" w14:textId="7F670962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F515F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22,96 </w:t>
            </w:r>
          </w:p>
        </w:tc>
      </w:tr>
      <w:tr w:rsidR="001D0DB8" w:rsidRPr="00C034B3" w14:paraId="2E42AB04" w14:textId="77777777" w:rsidTr="0010147C">
        <w:trPr>
          <w:trHeight w:val="12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8E9E8" w14:textId="77777777" w:rsidR="00C034B3" w:rsidRPr="00C034B3" w:rsidRDefault="00C034B3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1F01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9.26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4C44" w14:textId="77777777" w:rsidR="00C034B3" w:rsidRPr="00C034B3" w:rsidRDefault="00C034B3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PLANTA - CIPRESTE-ITALIANO (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Cupressus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34B3">
              <w:rPr>
                <w:rFonts w:cs="Arial"/>
                <w:color w:val="000000"/>
                <w:sz w:val="18"/>
                <w:szCs w:val="18"/>
              </w:rPr>
              <w:t>sempervirens</w:t>
            </w:r>
            <w:proofErr w:type="spellEnd"/>
            <w:r w:rsidRPr="00C034B3">
              <w:rPr>
                <w:rFonts w:cs="Arial"/>
                <w:color w:val="000000"/>
                <w:sz w:val="18"/>
                <w:szCs w:val="18"/>
              </w:rPr>
              <w:t>), muda em pote, medindo no mínimo de 1,50m de altura, com torrão, espécie original, livre de pragas e doenças fitossanitárias, recipiente/pote da muda deve estar conservado e o solo adubado com substrato.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C3EA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179" w14:textId="77777777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1427" w14:textId="3B1D3514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R$ 129,10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6E3CD" w14:textId="62C14E90" w:rsidR="00C034B3" w:rsidRPr="00F515FF" w:rsidRDefault="00C034B3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014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515F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R$ 114,00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FBD3" w14:textId="06B6D4E2" w:rsidR="00C034B3" w:rsidRPr="00C034B3" w:rsidRDefault="00C034B3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</w:t>
            </w:r>
            <w:r w:rsidR="00F515F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125,64 </w:t>
            </w:r>
          </w:p>
        </w:tc>
      </w:tr>
      <w:tr w:rsidR="001D0DB8" w:rsidRPr="00C034B3" w14:paraId="4FADC7D2" w14:textId="77777777" w:rsidTr="0010147C">
        <w:trPr>
          <w:trHeight w:val="10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785E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85AB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AA97" w14:textId="75A557B9" w:rsidR="001D0DB8" w:rsidRPr="00C034B3" w:rsidRDefault="001D0DB8" w:rsidP="001D0DB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GRAMA ESMERALDA, em leiva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48E8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D541" w14:textId="77777777" w:rsidR="001D0DB8" w:rsidRPr="00C034B3" w:rsidRDefault="001D0DB8" w:rsidP="00C034B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10AE2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2º lugar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BFB6BFF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1º lugar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050F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>3º lugar</w:t>
            </w:r>
          </w:p>
        </w:tc>
      </w:tr>
      <w:tr w:rsidR="00823931" w:rsidRPr="00C034B3" w14:paraId="4BF94CA8" w14:textId="77777777" w:rsidTr="0010147C">
        <w:trPr>
          <w:trHeight w:val="1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7A60B" w14:textId="77777777" w:rsidR="001D0DB8" w:rsidRPr="00C034B3" w:rsidRDefault="001D0DB8" w:rsidP="00C03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DD45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81C5" w14:textId="2B479ED7" w:rsidR="001D0DB8" w:rsidRPr="00C034B3" w:rsidRDefault="001D0DB8" w:rsidP="001D0D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5D60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FA8D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53C26C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23.689,95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82DA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            15,7933 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E6A1F6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21.649,95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0401F" w14:textId="77777777" w:rsidR="001D0DB8" w:rsidRPr="00C034B3" w:rsidRDefault="001D0DB8" w:rsidP="00C034B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R$        14,4333 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08B284" w14:textId="77777777" w:rsidR="001D0DB8" w:rsidRPr="00C034B3" w:rsidRDefault="001D0DB8" w:rsidP="00C034B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4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25.950,00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2FD9" w14:textId="77777777" w:rsidR="001D0DB8" w:rsidRPr="00C034B3" w:rsidRDefault="001D0DB8" w:rsidP="00C034B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034B3">
              <w:rPr>
                <w:rFonts w:cs="Arial"/>
                <w:color w:val="000000"/>
                <w:sz w:val="18"/>
                <w:szCs w:val="18"/>
              </w:rPr>
              <w:t xml:space="preserve"> R$            17,30 </w:t>
            </w:r>
          </w:p>
        </w:tc>
      </w:tr>
    </w:tbl>
    <w:p w14:paraId="38F11B08" w14:textId="77777777" w:rsidR="00C034B3" w:rsidRDefault="00C034B3" w:rsidP="001D0DB8">
      <w:pPr>
        <w:widowControl w:val="0"/>
        <w:suppressAutoHyphens/>
        <w:rPr>
          <w:rFonts w:cs="Arial"/>
          <w:sz w:val="22"/>
          <w:szCs w:val="22"/>
          <w:lang w:eastAsia="ar-SA"/>
        </w:rPr>
        <w:sectPr w:rsidR="00C034B3" w:rsidSect="0010147C">
          <w:pgSz w:w="16840" w:h="11907" w:orient="landscape" w:code="9"/>
          <w:pgMar w:top="851" w:right="567" w:bottom="851" w:left="567" w:header="283" w:footer="283" w:gutter="0"/>
          <w:cols w:space="709"/>
          <w:docGrid w:linePitch="326"/>
        </w:sectPr>
      </w:pPr>
    </w:p>
    <w:p w14:paraId="42B5ACFB" w14:textId="77777777" w:rsidR="00C034B3" w:rsidRPr="00883865" w:rsidRDefault="00C034B3" w:rsidP="001D0DB8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sectPr w:rsidR="00C034B3" w:rsidRPr="00883865" w:rsidSect="00C034B3">
      <w:pgSz w:w="11907" w:h="16840" w:code="9"/>
      <w:pgMar w:top="567" w:right="851" w:bottom="567" w:left="851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7515" w14:textId="77777777" w:rsidR="00047EA5" w:rsidRDefault="00047EA5">
      <w:r>
        <w:separator/>
      </w:r>
    </w:p>
  </w:endnote>
  <w:endnote w:type="continuationSeparator" w:id="0">
    <w:p w14:paraId="6E97853F" w14:textId="77777777" w:rsidR="00047EA5" w:rsidRDefault="0004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FF81" w14:textId="16B79149" w:rsidR="00FA2955" w:rsidRDefault="00FA2955" w:rsidP="00FA2955">
    <w:pPr>
      <w:pStyle w:val="Rodap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16C0D9" wp14:editId="2174BE5C">
          <wp:simplePos x="0" y="0"/>
          <wp:positionH relativeFrom="margin">
            <wp:align>left</wp:align>
          </wp:positionH>
          <wp:positionV relativeFrom="paragraph">
            <wp:posOffset>120650</wp:posOffset>
          </wp:positionV>
          <wp:extent cx="616585" cy="476250"/>
          <wp:effectExtent l="0" t="0" r="0" b="0"/>
          <wp:wrapNone/>
          <wp:docPr id="17761782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875">
      <w:rPr>
        <w:sz w:val="18"/>
        <w:szCs w:val="18"/>
      </w:rPr>
      <w:t>R</w:t>
    </w:r>
    <w:r>
      <w:rPr>
        <w:sz w:val="18"/>
        <w:szCs w:val="18"/>
      </w:rPr>
      <w:t xml:space="preserve">ua Emancipação, n° </w:t>
    </w:r>
    <w:r w:rsidRPr="00252875">
      <w:rPr>
        <w:sz w:val="18"/>
        <w:szCs w:val="18"/>
      </w:rPr>
      <w:t>2470,</w:t>
    </w:r>
    <w:r>
      <w:rPr>
        <w:sz w:val="18"/>
        <w:szCs w:val="18"/>
      </w:rPr>
      <w:t xml:space="preserve"> C</w:t>
    </w:r>
    <w:r w:rsidRPr="00252875">
      <w:rPr>
        <w:sz w:val="18"/>
        <w:szCs w:val="18"/>
      </w:rPr>
      <w:t>entro, Boa Vista do Sul/RS</w:t>
    </w:r>
    <w:r>
      <w:rPr>
        <w:sz w:val="18"/>
        <w:szCs w:val="18"/>
      </w:rPr>
      <w:t xml:space="preserve"> – Cep: 95.727-000</w:t>
    </w:r>
  </w:p>
  <w:p w14:paraId="3886B3F5" w14:textId="77777777" w:rsidR="00FA2955" w:rsidRDefault="00FA2955" w:rsidP="00FA2955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Telefone: </w:t>
    </w:r>
    <w:r w:rsidRPr="00006CB6">
      <w:rPr>
        <w:sz w:val="18"/>
        <w:szCs w:val="18"/>
      </w:rPr>
      <w:t>(54) 9 9968-7458</w:t>
    </w:r>
  </w:p>
  <w:p w14:paraId="22B28B68" w14:textId="77777777" w:rsidR="00FA2955" w:rsidRPr="00006CB6" w:rsidRDefault="00FA2955" w:rsidP="00FA2955">
    <w:pPr>
      <w:pStyle w:val="Rodap"/>
      <w:jc w:val="center"/>
      <w:rPr>
        <w:sz w:val="18"/>
        <w:szCs w:val="18"/>
      </w:rPr>
    </w:pPr>
    <w:r w:rsidRPr="00006CB6">
      <w:rPr>
        <w:sz w:val="18"/>
        <w:szCs w:val="18"/>
      </w:rPr>
      <w:t>www.boavistadosul.rs.gov.br</w:t>
    </w:r>
  </w:p>
  <w:p w14:paraId="369AEC13" w14:textId="2A7A7B0D" w:rsidR="00FA2955" w:rsidRPr="00764C00" w:rsidRDefault="005921E8" w:rsidP="00FA2955">
    <w:pPr>
      <w:pStyle w:val="Rodap"/>
      <w:ind w:right="360"/>
      <w:jc w:val="center"/>
      <w:rPr>
        <w:sz w:val="13"/>
        <w:szCs w:val="13"/>
      </w:rPr>
    </w:pPr>
    <w:r>
      <w:rPr>
        <w:sz w:val="18"/>
        <w:szCs w:val="18"/>
      </w:rPr>
      <w:t xml:space="preserve">        </w:t>
    </w:r>
    <w:r w:rsidR="00FA2955" w:rsidRPr="00006CB6">
      <w:rPr>
        <w:sz w:val="18"/>
        <w:szCs w:val="18"/>
      </w:rPr>
      <w:t>@prefeituraboavistadosul</w:t>
    </w:r>
  </w:p>
  <w:p w14:paraId="1C5CF891" w14:textId="575CE053" w:rsidR="00A53321" w:rsidRPr="00FA2955" w:rsidRDefault="00A53321" w:rsidP="00FA29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746D" w14:textId="77777777" w:rsidR="00047EA5" w:rsidRDefault="00047EA5">
      <w:r>
        <w:separator/>
      </w:r>
    </w:p>
  </w:footnote>
  <w:footnote w:type="continuationSeparator" w:id="0">
    <w:p w14:paraId="0BF68647" w14:textId="77777777" w:rsidR="00047EA5" w:rsidRDefault="0004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EA97" w14:textId="74344A77" w:rsidR="00402E95" w:rsidRPr="000E311F" w:rsidRDefault="003C1E6F" w:rsidP="00402E95">
    <w:pPr>
      <w:pStyle w:val="Cabealho"/>
      <w:jc w:val="center"/>
      <w:rPr>
        <w:b/>
        <w:szCs w:val="10"/>
      </w:rPr>
    </w:pPr>
    <w:r w:rsidRPr="000E311F">
      <w:rPr>
        <w:b/>
        <w:noProof/>
        <w:szCs w:val="10"/>
      </w:rPr>
      <w:drawing>
        <wp:inline distT="0" distB="0" distL="0" distR="0" wp14:anchorId="7E00E519" wp14:editId="28E1A99A">
          <wp:extent cx="584835" cy="574040"/>
          <wp:effectExtent l="0" t="0" r="0" b="0"/>
          <wp:docPr id="210212123" name="Imagem 210212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C8169" w14:textId="77777777" w:rsidR="00402E95" w:rsidRPr="000E311F" w:rsidRDefault="00402E95" w:rsidP="00402E95">
    <w:pPr>
      <w:pStyle w:val="Cabealho"/>
      <w:jc w:val="center"/>
      <w:rPr>
        <w:b/>
        <w:szCs w:val="10"/>
      </w:rPr>
    </w:pPr>
    <w:r w:rsidRPr="000E311F">
      <w:rPr>
        <w:b/>
        <w:szCs w:val="10"/>
      </w:rPr>
      <w:t>ESTADO DO RIO GRANDE DO SUL</w:t>
    </w:r>
  </w:p>
  <w:p w14:paraId="0FDDA231" w14:textId="77777777" w:rsidR="00402E95" w:rsidRPr="000E311F" w:rsidRDefault="00402E95" w:rsidP="00402E95">
    <w:pPr>
      <w:pStyle w:val="Cabealho"/>
      <w:jc w:val="center"/>
      <w:rPr>
        <w:szCs w:val="10"/>
      </w:rPr>
    </w:pPr>
    <w:r w:rsidRPr="000E311F">
      <w:rPr>
        <w:b/>
        <w:szCs w:val="10"/>
      </w:rPr>
      <w:t>PREFEITURA MUNICIPAL DE BOA VISTA DO SUL</w:t>
    </w:r>
  </w:p>
  <w:p w14:paraId="44A3EDD2" w14:textId="77777777" w:rsidR="00402E95" w:rsidRDefault="00402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1E162A9"/>
    <w:multiLevelType w:val="multilevel"/>
    <w:tmpl w:val="5EF8D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589500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74"/>
    <w:rsid w:val="000003AF"/>
    <w:rsid w:val="00002C1D"/>
    <w:rsid w:val="00005F74"/>
    <w:rsid w:val="000111B7"/>
    <w:rsid w:val="00012C70"/>
    <w:rsid w:val="00016981"/>
    <w:rsid w:val="00017DF2"/>
    <w:rsid w:val="000208CD"/>
    <w:rsid w:val="0002554D"/>
    <w:rsid w:val="000300BD"/>
    <w:rsid w:val="000336E0"/>
    <w:rsid w:val="000340E1"/>
    <w:rsid w:val="000359FA"/>
    <w:rsid w:val="0004087D"/>
    <w:rsid w:val="00043362"/>
    <w:rsid w:val="000459D9"/>
    <w:rsid w:val="00047EA5"/>
    <w:rsid w:val="00047F49"/>
    <w:rsid w:val="0005004B"/>
    <w:rsid w:val="000528E0"/>
    <w:rsid w:val="00053474"/>
    <w:rsid w:val="00053692"/>
    <w:rsid w:val="0005531C"/>
    <w:rsid w:val="00055EEA"/>
    <w:rsid w:val="000570E9"/>
    <w:rsid w:val="00057B78"/>
    <w:rsid w:val="0006555F"/>
    <w:rsid w:val="0006561B"/>
    <w:rsid w:val="00065F48"/>
    <w:rsid w:val="0006772C"/>
    <w:rsid w:val="000748C8"/>
    <w:rsid w:val="00075565"/>
    <w:rsid w:val="00076F5A"/>
    <w:rsid w:val="00080E38"/>
    <w:rsid w:val="00081575"/>
    <w:rsid w:val="000858F4"/>
    <w:rsid w:val="0008793E"/>
    <w:rsid w:val="00092BA6"/>
    <w:rsid w:val="000952AB"/>
    <w:rsid w:val="00097345"/>
    <w:rsid w:val="00097B39"/>
    <w:rsid w:val="000A02D5"/>
    <w:rsid w:val="000A5DA7"/>
    <w:rsid w:val="000A5F06"/>
    <w:rsid w:val="000A73DA"/>
    <w:rsid w:val="000A7DDE"/>
    <w:rsid w:val="000B0288"/>
    <w:rsid w:val="000B07EE"/>
    <w:rsid w:val="000B087F"/>
    <w:rsid w:val="000B212B"/>
    <w:rsid w:val="000C12F8"/>
    <w:rsid w:val="000C3966"/>
    <w:rsid w:val="000C57C2"/>
    <w:rsid w:val="000C5C67"/>
    <w:rsid w:val="000D1D3B"/>
    <w:rsid w:val="000D2696"/>
    <w:rsid w:val="000D2884"/>
    <w:rsid w:val="000D3BE5"/>
    <w:rsid w:val="000D44D0"/>
    <w:rsid w:val="000D78ED"/>
    <w:rsid w:val="000E311F"/>
    <w:rsid w:val="000E4A8D"/>
    <w:rsid w:val="000E586D"/>
    <w:rsid w:val="000E7A0C"/>
    <w:rsid w:val="000F10C7"/>
    <w:rsid w:val="000F1681"/>
    <w:rsid w:val="000F29FC"/>
    <w:rsid w:val="000F34EB"/>
    <w:rsid w:val="000F72F9"/>
    <w:rsid w:val="000F76B3"/>
    <w:rsid w:val="001001D8"/>
    <w:rsid w:val="0010147C"/>
    <w:rsid w:val="00103465"/>
    <w:rsid w:val="00104598"/>
    <w:rsid w:val="00104D47"/>
    <w:rsid w:val="00105519"/>
    <w:rsid w:val="001056CB"/>
    <w:rsid w:val="0010751D"/>
    <w:rsid w:val="00107E46"/>
    <w:rsid w:val="00112D4F"/>
    <w:rsid w:val="00116B2E"/>
    <w:rsid w:val="00120144"/>
    <w:rsid w:val="00124EB3"/>
    <w:rsid w:val="00127A68"/>
    <w:rsid w:val="00127E1A"/>
    <w:rsid w:val="001376ED"/>
    <w:rsid w:val="00137AB1"/>
    <w:rsid w:val="001405CE"/>
    <w:rsid w:val="00141736"/>
    <w:rsid w:val="001476D1"/>
    <w:rsid w:val="001633DB"/>
    <w:rsid w:val="001634DD"/>
    <w:rsid w:val="00164802"/>
    <w:rsid w:val="001700BE"/>
    <w:rsid w:val="001702CD"/>
    <w:rsid w:val="001705DF"/>
    <w:rsid w:val="001713B4"/>
    <w:rsid w:val="00172C6B"/>
    <w:rsid w:val="001842E3"/>
    <w:rsid w:val="0019316C"/>
    <w:rsid w:val="0019456D"/>
    <w:rsid w:val="001A055C"/>
    <w:rsid w:val="001A1689"/>
    <w:rsid w:val="001A1833"/>
    <w:rsid w:val="001A1F48"/>
    <w:rsid w:val="001A3883"/>
    <w:rsid w:val="001A3F86"/>
    <w:rsid w:val="001B1D63"/>
    <w:rsid w:val="001B313B"/>
    <w:rsid w:val="001B363D"/>
    <w:rsid w:val="001B3824"/>
    <w:rsid w:val="001B4744"/>
    <w:rsid w:val="001B4935"/>
    <w:rsid w:val="001B7D26"/>
    <w:rsid w:val="001C04E1"/>
    <w:rsid w:val="001C2DE7"/>
    <w:rsid w:val="001D05D3"/>
    <w:rsid w:val="001D0664"/>
    <w:rsid w:val="001D0DB8"/>
    <w:rsid w:val="001D31BB"/>
    <w:rsid w:val="001D3F25"/>
    <w:rsid w:val="001D4273"/>
    <w:rsid w:val="001D5B5B"/>
    <w:rsid w:val="001D682B"/>
    <w:rsid w:val="001E3133"/>
    <w:rsid w:val="001E618F"/>
    <w:rsid w:val="001E7824"/>
    <w:rsid w:val="001F162A"/>
    <w:rsid w:val="001F1DAB"/>
    <w:rsid w:val="001F2987"/>
    <w:rsid w:val="00201358"/>
    <w:rsid w:val="002046EC"/>
    <w:rsid w:val="00210BDB"/>
    <w:rsid w:val="002119E1"/>
    <w:rsid w:val="00214DFB"/>
    <w:rsid w:val="0021729E"/>
    <w:rsid w:val="00220EF3"/>
    <w:rsid w:val="002221AE"/>
    <w:rsid w:val="00222437"/>
    <w:rsid w:val="002324D9"/>
    <w:rsid w:val="00232885"/>
    <w:rsid w:val="00232AEE"/>
    <w:rsid w:val="00234708"/>
    <w:rsid w:val="00237AE9"/>
    <w:rsid w:val="00240B3B"/>
    <w:rsid w:val="00242CF4"/>
    <w:rsid w:val="0025017E"/>
    <w:rsid w:val="002551B9"/>
    <w:rsid w:val="0025771C"/>
    <w:rsid w:val="00260FE2"/>
    <w:rsid w:val="00266348"/>
    <w:rsid w:val="002671B2"/>
    <w:rsid w:val="002704E4"/>
    <w:rsid w:val="00270DF6"/>
    <w:rsid w:val="00271331"/>
    <w:rsid w:val="00271B75"/>
    <w:rsid w:val="00274AC4"/>
    <w:rsid w:val="002811CF"/>
    <w:rsid w:val="0028145D"/>
    <w:rsid w:val="002858BA"/>
    <w:rsid w:val="0029044B"/>
    <w:rsid w:val="00291547"/>
    <w:rsid w:val="00291C27"/>
    <w:rsid w:val="00292C52"/>
    <w:rsid w:val="002935FF"/>
    <w:rsid w:val="002952E3"/>
    <w:rsid w:val="00297385"/>
    <w:rsid w:val="002A0E59"/>
    <w:rsid w:val="002A19E5"/>
    <w:rsid w:val="002A2985"/>
    <w:rsid w:val="002A33BF"/>
    <w:rsid w:val="002A4A3B"/>
    <w:rsid w:val="002A612B"/>
    <w:rsid w:val="002A711A"/>
    <w:rsid w:val="002B0EAF"/>
    <w:rsid w:val="002B24C9"/>
    <w:rsid w:val="002B2548"/>
    <w:rsid w:val="002B49A3"/>
    <w:rsid w:val="002B4B2A"/>
    <w:rsid w:val="002B6D8E"/>
    <w:rsid w:val="002C266E"/>
    <w:rsid w:val="002C309C"/>
    <w:rsid w:val="002C3770"/>
    <w:rsid w:val="002C5FBA"/>
    <w:rsid w:val="002C7D68"/>
    <w:rsid w:val="002D0F2D"/>
    <w:rsid w:val="002D3131"/>
    <w:rsid w:val="002D3BA3"/>
    <w:rsid w:val="002D4A5E"/>
    <w:rsid w:val="002D6EFC"/>
    <w:rsid w:val="002E1877"/>
    <w:rsid w:val="002E1C5C"/>
    <w:rsid w:val="002E33E5"/>
    <w:rsid w:val="002E382E"/>
    <w:rsid w:val="002E3AD5"/>
    <w:rsid w:val="002E3D82"/>
    <w:rsid w:val="002E5069"/>
    <w:rsid w:val="002E68D5"/>
    <w:rsid w:val="002E6AA2"/>
    <w:rsid w:val="002E7430"/>
    <w:rsid w:val="002F0535"/>
    <w:rsid w:val="002F0817"/>
    <w:rsid w:val="002F29F4"/>
    <w:rsid w:val="002F329F"/>
    <w:rsid w:val="002F4B64"/>
    <w:rsid w:val="0030461E"/>
    <w:rsid w:val="00306C41"/>
    <w:rsid w:val="00307183"/>
    <w:rsid w:val="0031127B"/>
    <w:rsid w:val="00314583"/>
    <w:rsid w:val="0031521D"/>
    <w:rsid w:val="003204B6"/>
    <w:rsid w:val="0032316A"/>
    <w:rsid w:val="00323E2B"/>
    <w:rsid w:val="00325F7E"/>
    <w:rsid w:val="00332C57"/>
    <w:rsid w:val="00337E50"/>
    <w:rsid w:val="003404B9"/>
    <w:rsid w:val="003408F3"/>
    <w:rsid w:val="00342A7C"/>
    <w:rsid w:val="00343233"/>
    <w:rsid w:val="0034375E"/>
    <w:rsid w:val="003442A0"/>
    <w:rsid w:val="003442F0"/>
    <w:rsid w:val="00346459"/>
    <w:rsid w:val="0034672B"/>
    <w:rsid w:val="003534D8"/>
    <w:rsid w:val="003543D6"/>
    <w:rsid w:val="00354710"/>
    <w:rsid w:val="00357FEC"/>
    <w:rsid w:val="00360B23"/>
    <w:rsid w:val="00365AF7"/>
    <w:rsid w:val="003728BF"/>
    <w:rsid w:val="00375D58"/>
    <w:rsid w:val="00375F7D"/>
    <w:rsid w:val="00380B47"/>
    <w:rsid w:val="00382FB6"/>
    <w:rsid w:val="0038436F"/>
    <w:rsid w:val="003850E5"/>
    <w:rsid w:val="0038746E"/>
    <w:rsid w:val="003874AA"/>
    <w:rsid w:val="003904F3"/>
    <w:rsid w:val="0039634E"/>
    <w:rsid w:val="003A1D0F"/>
    <w:rsid w:val="003A39AF"/>
    <w:rsid w:val="003A782C"/>
    <w:rsid w:val="003B0CFA"/>
    <w:rsid w:val="003B19BC"/>
    <w:rsid w:val="003B67D4"/>
    <w:rsid w:val="003C02DE"/>
    <w:rsid w:val="003C1D1C"/>
    <w:rsid w:val="003C1E6F"/>
    <w:rsid w:val="003C67DA"/>
    <w:rsid w:val="003D063F"/>
    <w:rsid w:val="003D246C"/>
    <w:rsid w:val="003D4B1D"/>
    <w:rsid w:val="003E0F7F"/>
    <w:rsid w:val="003E170B"/>
    <w:rsid w:val="003E3336"/>
    <w:rsid w:val="003E4318"/>
    <w:rsid w:val="003E4683"/>
    <w:rsid w:val="003E47DE"/>
    <w:rsid w:val="003F0B89"/>
    <w:rsid w:val="003F4F51"/>
    <w:rsid w:val="003F50F1"/>
    <w:rsid w:val="003F78EE"/>
    <w:rsid w:val="004001C6"/>
    <w:rsid w:val="00402B65"/>
    <w:rsid w:val="00402E95"/>
    <w:rsid w:val="00404E96"/>
    <w:rsid w:val="00405022"/>
    <w:rsid w:val="00411FA9"/>
    <w:rsid w:val="0041261C"/>
    <w:rsid w:val="00412B2E"/>
    <w:rsid w:val="00416F09"/>
    <w:rsid w:val="004212DD"/>
    <w:rsid w:val="0042459F"/>
    <w:rsid w:val="00426928"/>
    <w:rsid w:val="0043288F"/>
    <w:rsid w:val="004347F0"/>
    <w:rsid w:val="00435B08"/>
    <w:rsid w:val="00441712"/>
    <w:rsid w:val="00441C26"/>
    <w:rsid w:val="00442C21"/>
    <w:rsid w:val="00443D41"/>
    <w:rsid w:val="0044601E"/>
    <w:rsid w:val="0045002F"/>
    <w:rsid w:val="00454FEC"/>
    <w:rsid w:val="00455A7C"/>
    <w:rsid w:val="00457E62"/>
    <w:rsid w:val="0046266A"/>
    <w:rsid w:val="00462728"/>
    <w:rsid w:val="004643BF"/>
    <w:rsid w:val="00464A2E"/>
    <w:rsid w:val="0046611F"/>
    <w:rsid w:val="004664EF"/>
    <w:rsid w:val="00472995"/>
    <w:rsid w:val="00473AD5"/>
    <w:rsid w:val="00473F2B"/>
    <w:rsid w:val="004740E6"/>
    <w:rsid w:val="00474904"/>
    <w:rsid w:val="0047553A"/>
    <w:rsid w:val="00475B87"/>
    <w:rsid w:val="004761D3"/>
    <w:rsid w:val="00480DAB"/>
    <w:rsid w:val="00481263"/>
    <w:rsid w:val="00481669"/>
    <w:rsid w:val="00482834"/>
    <w:rsid w:val="004844CF"/>
    <w:rsid w:val="00487EB1"/>
    <w:rsid w:val="00491A7B"/>
    <w:rsid w:val="00491B4A"/>
    <w:rsid w:val="00492938"/>
    <w:rsid w:val="004941BE"/>
    <w:rsid w:val="004966D4"/>
    <w:rsid w:val="00497743"/>
    <w:rsid w:val="004A0E3E"/>
    <w:rsid w:val="004A2664"/>
    <w:rsid w:val="004A3D3C"/>
    <w:rsid w:val="004A418B"/>
    <w:rsid w:val="004A460B"/>
    <w:rsid w:val="004A5A40"/>
    <w:rsid w:val="004A6C16"/>
    <w:rsid w:val="004A7BD2"/>
    <w:rsid w:val="004B17B4"/>
    <w:rsid w:val="004B6979"/>
    <w:rsid w:val="004B7DDC"/>
    <w:rsid w:val="004C35AF"/>
    <w:rsid w:val="004D030B"/>
    <w:rsid w:val="004D5010"/>
    <w:rsid w:val="004D6065"/>
    <w:rsid w:val="004D6CDF"/>
    <w:rsid w:val="004E0E90"/>
    <w:rsid w:val="004E0FF8"/>
    <w:rsid w:val="004E47CD"/>
    <w:rsid w:val="004E5A24"/>
    <w:rsid w:val="004E6F6D"/>
    <w:rsid w:val="004F0768"/>
    <w:rsid w:val="004F25F9"/>
    <w:rsid w:val="004F564C"/>
    <w:rsid w:val="004F5A05"/>
    <w:rsid w:val="005007D1"/>
    <w:rsid w:val="00504165"/>
    <w:rsid w:val="00505E4E"/>
    <w:rsid w:val="00507D9E"/>
    <w:rsid w:val="00514702"/>
    <w:rsid w:val="00515FEA"/>
    <w:rsid w:val="005164F1"/>
    <w:rsid w:val="00516892"/>
    <w:rsid w:val="00520BBA"/>
    <w:rsid w:val="0052375E"/>
    <w:rsid w:val="00525EF9"/>
    <w:rsid w:val="00526F89"/>
    <w:rsid w:val="005274F5"/>
    <w:rsid w:val="005310AF"/>
    <w:rsid w:val="00534737"/>
    <w:rsid w:val="00536927"/>
    <w:rsid w:val="00540E1E"/>
    <w:rsid w:val="00544485"/>
    <w:rsid w:val="00546205"/>
    <w:rsid w:val="0054734A"/>
    <w:rsid w:val="00551730"/>
    <w:rsid w:val="00551E0A"/>
    <w:rsid w:val="00553926"/>
    <w:rsid w:val="00555521"/>
    <w:rsid w:val="00560906"/>
    <w:rsid w:val="00563005"/>
    <w:rsid w:val="0056366A"/>
    <w:rsid w:val="00566D65"/>
    <w:rsid w:val="005715D6"/>
    <w:rsid w:val="00573B0F"/>
    <w:rsid w:val="00573D57"/>
    <w:rsid w:val="0058022D"/>
    <w:rsid w:val="0058079D"/>
    <w:rsid w:val="00580DD1"/>
    <w:rsid w:val="005853FA"/>
    <w:rsid w:val="0058770D"/>
    <w:rsid w:val="00590A43"/>
    <w:rsid w:val="005921E8"/>
    <w:rsid w:val="005971C7"/>
    <w:rsid w:val="005A7F17"/>
    <w:rsid w:val="005B084D"/>
    <w:rsid w:val="005B0853"/>
    <w:rsid w:val="005B2372"/>
    <w:rsid w:val="005B44D9"/>
    <w:rsid w:val="005B567B"/>
    <w:rsid w:val="005B6B76"/>
    <w:rsid w:val="005B6E79"/>
    <w:rsid w:val="005B73BB"/>
    <w:rsid w:val="005B7F6E"/>
    <w:rsid w:val="005C1467"/>
    <w:rsid w:val="005C1795"/>
    <w:rsid w:val="005C244B"/>
    <w:rsid w:val="005C45BC"/>
    <w:rsid w:val="005C5A86"/>
    <w:rsid w:val="005D1603"/>
    <w:rsid w:val="005D5167"/>
    <w:rsid w:val="005D72C9"/>
    <w:rsid w:val="005D7D23"/>
    <w:rsid w:val="005E0548"/>
    <w:rsid w:val="005E5BCF"/>
    <w:rsid w:val="005E763E"/>
    <w:rsid w:val="005F2E50"/>
    <w:rsid w:val="005F4286"/>
    <w:rsid w:val="005F56F3"/>
    <w:rsid w:val="005F5E6D"/>
    <w:rsid w:val="005F6720"/>
    <w:rsid w:val="005F77E8"/>
    <w:rsid w:val="005F7C2E"/>
    <w:rsid w:val="006004B0"/>
    <w:rsid w:val="006011D8"/>
    <w:rsid w:val="00607D9B"/>
    <w:rsid w:val="00617BF7"/>
    <w:rsid w:val="006203C0"/>
    <w:rsid w:val="00622470"/>
    <w:rsid w:val="00624217"/>
    <w:rsid w:val="006269AE"/>
    <w:rsid w:val="00631A6A"/>
    <w:rsid w:val="00632E0A"/>
    <w:rsid w:val="00637208"/>
    <w:rsid w:val="00637EE5"/>
    <w:rsid w:val="00643774"/>
    <w:rsid w:val="00644371"/>
    <w:rsid w:val="00644C16"/>
    <w:rsid w:val="00650037"/>
    <w:rsid w:val="0065315B"/>
    <w:rsid w:val="0065397D"/>
    <w:rsid w:val="00654FA4"/>
    <w:rsid w:val="006568AE"/>
    <w:rsid w:val="00656907"/>
    <w:rsid w:val="006610F1"/>
    <w:rsid w:val="00662B1C"/>
    <w:rsid w:val="00665FE5"/>
    <w:rsid w:val="006701A3"/>
    <w:rsid w:val="00670FFA"/>
    <w:rsid w:val="006717EA"/>
    <w:rsid w:val="00672683"/>
    <w:rsid w:val="00672B67"/>
    <w:rsid w:val="00672C69"/>
    <w:rsid w:val="00672ED8"/>
    <w:rsid w:val="0067683D"/>
    <w:rsid w:val="0068461E"/>
    <w:rsid w:val="00687D06"/>
    <w:rsid w:val="0069118C"/>
    <w:rsid w:val="0069358B"/>
    <w:rsid w:val="0069502C"/>
    <w:rsid w:val="006965FC"/>
    <w:rsid w:val="006A0406"/>
    <w:rsid w:val="006A132E"/>
    <w:rsid w:val="006A1683"/>
    <w:rsid w:val="006A3B18"/>
    <w:rsid w:val="006A5202"/>
    <w:rsid w:val="006A55E0"/>
    <w:rsid w:val="006A5E04"/>
    <w:rsid w:val="006A6037"/>
    <w:rsid w:val="006A6A65"/>
    <w:rsid w:val="006B0655"/>
    <w:rsid w:val="006B0B34"/>
    <w:rsid w:val="006B2AEB"/>
    <w:rsid w:val="006B3F97"/>
    <w:rsid w:val="006B7EED"/>
    <w:rsid w:val="006C135A"/>
    <w:rsid w:val="006C23A6"/>
    <w:rsid w:val="006C2E31"/>
    <w:rsid w:val="006C3E99"/>
    <w:rsid w:val="006C4028"/>
    <w:rsid w:val="006C56A4"/>
    <w:rsid w:val="006C7781"/>
    <w:rsid w:val="006D41A1"/>
    <w:rsid w:val="006D4DE4"/>
    <w:rsid w:val="006D515F"/>
    <w:rsid w:val="006E01D8"/>
    <w:rsid w:val="006E12D5"/>
    <w:rsid w:val="006E206A"/>
    <w:rsid w:val="006E38F2"/>
    <w:rsid w:val="006E7013"/>
    <w:rsid w:val="006F56DA"/>
    <w:rsid w:val="00701E3E"/>
    <w:rsid w:val="00704377"/>
    <w:rsid w:val="00706356"/>
    <w:rsid w:val="00706D2E"/>
    <w:rsid w:val="00707009"/>
    <w:rsid w:val="00710678"/>
    <w:rsid w:val="00711FF2"/>
    <w:rsid w:val="0071387C"/>
    <w:rsid w:val="007148A9"/>
    <w:rsid w:val="00720824"/>
    <w:rsid w:val="00723F4B"/>
    <w:rsid w:val="007247A9"/>
    <w:rsid w:val="00724F25"/>
    <w:rsid w:val="00727957"/>
    <w:rsid w:val="0073043C"/>
    <w:rsid w:val="00730F05"/>
    <w:rsid w:val="00732BE8"/>
    <w:rsid w:val="00733CB4"/>
    <w:rsid w:val="0073409C"/>
    <w:rsid w:val="00736E86"/>
    <w:rsid w:val="00741929"/>
    <w:rsid w:val="00741A74"/>
    <w:rsid w:val="00741DC6"/>
    <w:rsid w:val="00742286"/>
    <w:rsid w:val="00743905"/>
    <w:rsid w:val="00743A3F"/>
    <w:rsid w:val="00744FFD"/>
    <w:rsid w:val="0075521A"/>
    <w:rsid w:val="007576B7"/>
    <w:rsid w:val="00760465"/>
    <w:rsid w:val="0076107F"/>
    <w:rsid w:val="007615C0"/>
    <w:rsid w:val="00761616"/>
    <w:rsid w:val="007622BA"/>
    <w:rsid w:val="007624BF"/>
    <w:rsid w:val="00762530"/>
    <w:rsid w:val="0076353A"/>
    <w:rsid w:val="00764754"/>
    <w:rsid w:val="007656AE"/>
    <w:rsid w:val="007679EC"/>
    <w:rsid w:val="00771B76"/>
    <w:rsid w:val="00773081"/>
    <w:rsid w:val="00773A26"/>
    <w:rsid w:val="00773B8B"/>
    <w:rsid w:val="007742D2"/>
    <w:rsid w:val="00774E85"/>
    <w:rsid w:val="00776817"/>
    <w:rsid w:val="007807C0"/>
    <w:rsid w:val="00781268"/>
    <w:rsid w:val="00782738"/>
    <w:rsid w:val="007851E8"/>
    <w:rsid w:val="00787772"/>
    <w:rsid w:val="0078797D"/>
    <w:rsid w:val="00790D05"/>
    <w:rsid w:val="00791768"/>
    <w:rsid w:val="00792788"/>
    <w:rsid w:val="007956FE"/>
    <w:rsid w:val="0079603E"/>
    <w:rsid w:val="0079777D"/>
    <w:rsid w:val="007A650E"/>
    <w:rsid w:val="007B4B75"/>
    <w:rsid w:val="007C0098"/>
    <w:rsid w:val="007C34D1"/>
    <w:rsid w:val="007C492F"/>
    <w:rsid w:val="007C50CD"/>
    <w:rsid w:val="007C66C2"/>
    <w:rsid w:val="007C6D03"/>
    <w:rsid w:val="007D12DD"/>
    <w:rsid w:val="007D3B34"/>
    <w:rsid w:val="007D695A"/>
    <w:rsid w:val="007E39BD"/>
    <w:rsid w:val="007E512C"/>
    <w:rsid w:val="007E5BF2"/>
    <w:rsid w:val="007E6832"/>
    <w:rsid w:val="007E78AC"/>
    <w:rsid w:val="007F0210"/>
    <w:rsid w:val="007F201B"/>
    <w:rsid w:val="007F2C3B"/>
    <w:rsid w:val="007F5484"/>
    <w:rsid w:val="00800EC9"/>
    <w:rsid w:val="00800F84"/>
    <w:rsid w:val="008039D6"/>
    <w:rsid w:val="0080424F"/>
    <w:rsid w:val="00805B37"/>
    <w:rsid w:val="00806BF6"/>
    <w:rsid w:val="00810AA7"/>
    <w:rsid w:val="008111EC"/>
    <w:rsid w:val="00811BCE"/>
    <w:rsid w:val="00813EB2"/>
    <w:rsid w:val="00820A18"/>
    <w:rsid w:val="00821D5B"/>
    <w:rsid w:val="00822EC8"/>
    <w:rsid w:val="00823931"/>
    <w:rsid w:val="00830343"/>
    <w:rsid w:val="00831384"/>
    <w:rsid w:val="00834079"/>
    <w:rsid w:val="008360D0"/>
    <w:rsid w:val="008429CA"/>
    <w:rsid w:val="008459BA"/>
    <w:rsid w:val="00846BE2"/>
    <w:rsid w:val="00851252"/>
    <w:rsid w:val="008550DA"/>
    <w:rsid w:val="00855679"/>
    <w:rsid w:val="00861A95"/>
    <w:rsid w:val="008649A0"/>
    <w:rsid w:val="008657A1"/>
    <w:rsid w:val="00867BC0"/>
    <w:rsid w:val="008701D8"/>
    <w:rsid w:val="008704BC"/>
    <w:rsid w:val="00871283"/>
    <w:rsid w:val="008771CE"/>
    <w:rsid w:val="00877710"/>
    <w:rsid w:val="00877F8E"/>
    <w:rsid w:val="00882DB6"/>
    <w:rsid w:val="00883865"/>
    <w:rsid w:val="00883FEE"/>
    <w:rsid w:val="00884E57"/>
    <w:rsid w:val="008874C4"/>
    <w:rsid w:val="00887D01"/>
    <w:rsid w:val="00892455"/>
    <w:rsid w:val="00893E76"/>
    <w:rsid w:val="008A0331"/>
    <w:rsid w:val="008A1469"/>
    <w:rsid w:val="008A3A38"/>
    <w:rsid w:val="008A6C44"/>
    <w:rsid w:val="008B0A17"/>
    <w:rsid w:val="008B113F"/>
    <w:rsid w:val="008B76D6"/>
    <w:rsid w:val="008C2240"/>
    <w:rsid w:val="008C30D0"/>
    <w:rsid w:val="008C4769"/>
    <w:rsid w:val="008C488B"/>
    <w:rsid w:val="008C4ACB"/>
    <w:rsid w:val="008C5D2B"/>
    <w:rsid w:val="008C61E0"/>
    <w:rsid w:val="008D03DB"/>
    <w:rsid w:val="008D0620"/>
    <w:rsid w:val="008D215C"/>
    <w:rsid w:val="008D221A"/>
    <w:rsid w:val="008D31C9"/>
    <w:rsid w:val="008D337E"/>
    <w:rsid w:val="008D3C0F"/>
    <w:rsid w:val="008D55BD"/>
    <w:rsid w:val="008D6363"/>
    <w:rsid w:val="008D6828"/>
    <w:rsid w:val="008D6A03"/>
    <w:rsid w:val="008D6D42"/>
    <w:rsid w:val="008E1E5F"/>
    <w:rsid w:val="008E2EDA"/>
    <w:rsid w:val="008E3D95"/>
    <w:rsid w:val="008E3E2D"/>
    <w:rsid w:val="008E59EE"/>
    <w:rsid w:val="008E6604"/>
    <w:rsid w:val="008F014C"/>
    <w:rsid w:val="008F2B40"/>
    <w:rsid w:val="008F2EC4"/>
    <w:rsid w:val="008F2FBC"/>
    <w:rsid w:val="008F41A9"/>
    <w:rsid w:val="008F4506"/>
    <w:rsid w:val="008F5495"/>
    <w:rsid w:val="008F6342"/>
    <w:rsid w:val="008F65E7"/>
    <w:rsid w:val="009020BE"/>
    <w:rsid w:val="00906E70"/>
    <w:rsid w:val="009126F3"/>
    <w:rsid w:val="00913095"/>
    <w:rsid w:val="009137D8"/>
    <w:rsid w:val="00915E7B"/>
    <w:rsid w:val="00920A86"/>
    <w:rsid w:val="0092125A"/>
    <w:rsid w:val="00922B21"/>
    <w:rsid w:val="00923274"/>
    <w:rsid w:val="009301ED"/>
    <w:rsid w:val="00930A5C"/>
    <w:rsid w:val="00930F8A"/>
    <w:rsid w:val="00933204"/>
    <w:rsid w:val="009401C1"/>
    <w:rsid w:val="0094071D"/>
    <w:rsid w:val="0094134B"/>
    <w:rsid w:val="00942D20"/>
    <w:rsid w:val="00944C6B"/>
    <w:rsid w:val="00945956"/>
    <w:rsid w:val="00947931"/>
    <w:rsid w:val="00950681"/>
    <w:rsid w:val="0095089F"/>
    <w:rsid w:val="00955BB6"/>
    <w:rsid w:val="00955DE2"/>
    <w:rsid w:val="00960E1F"/>
    <w:rsid w:val="00961603"/>
    <w:rsid w:val="00962F27"/>
    <w:rsid w:val="00964410"/>
    <w:rsid w:val="0096572E"/>
    <w:rsid w:val="00970164"/>
    <w:rsid w:val="0097039A"/>
    <w:rsid w:val="00972B67"/>
    <w:rsid w:val="0097314B"/>
    <w:rsid w:val="00976515"/>
    <w:rsid w:val="009858D3"/>
    <w:rsid w:val="00985C96"/>
    <w:rsid w:val="009862D3"/>
    <w:rsid w:val="00986DD9"/>
    <w:rsid w:val="009926E5"/>
    <w:rsid w:val="00992A3E"/>
    <w:rsid w:val="00992EAD"/>
    <w:rsid w:val="00994903"/>
    <w:rsid w:val="009A2660"/>
    <w:rsid w:val="009A32A6"/>
    <w:rsid w:val="009B0E9B"/>
    <w:rsid w:val="009B1238"/>
    <w:rsid w:val="009B16F3"/>
    <w:rsid w:val="009B3F8B"/>
    <w:rsid w:val="009B5049"/>
    <w:rsid w:val="009B5D4A"/>
    <w:rsid w:val="009C0F45"/>
    <w:rsid w:val="009C1812"/>
    <w:rsid w:val="009C290F"/>
    <w:rsid w:val="009C36A8"/>
    <w:rsid w:val="009C41A5"/>
    <w:rsid w:val="009C5010"/>
    <w:rsid w:val="009D1C3F"/>
    <w:rsid w:val="009D4140"/>
    <w:rsid w:val="009D66D2"/>
    <w:rsid w:val="009E0772"/>
    <w:rsid w:val="009E69E3"/>
    <w:rsid w:val="009E6BFE"/>
    <w:rsid w:val="009E7CD0"/>
    <w:rsid w:val="009E7F6E"/>
    <w:rsid w:val="009F0978"/>
    <w:rsid w:val="009F18F6"/>
    <w:rsid w:val="009F2438"/>
    <w:rsid w:val="009F40A0"/>
    <w:rsid w:val="009F4D92"/>
    <w:rsid w:val="009F7EC1"/>
    <w:rsid w:val="009F7F3D"/>
    <w:rsid w:val="00A00D2F"/>
    <w:rsid w:val="00A0452A"/>
    <w:rsid w:val="00A04A43"/>
    <w:rsid w:val="00A05B33"/>
    <w:rsid w:val="00A06F76"/>
    <w:rsid w:val="00A07A58"/>
    <w:rsid w:val="00A07D06"/>
    <w:rsid w:val="00A13131"/>
    <w:rsid w:val="00A1343B"/>
    <w:rsid w:val="00A1354F"/>
    <w:rsid w:val="00A1701E"/>
    <w:rsid w:val="00A23597"/>
    <w:rsid w:val="00A244D3"/>
    <w:rsid w:val="00A25AE9"/>
    <w:rsid w:val="00A2723C"/>
    <w:rsid w:val="00A314EC"/>
    <w:rsid w:val="00A31D77"/>
    <w:rsid w:val="00A325A2"/>
    <w:rsid w:val="00A36C74"/>
    <w:rsid w:val="00A4045E"/>
    <w:rsid w:val="00A45DC2"/>
    <w:rsid w:val="00A50093"/>
    <w:rsid w:val="00A53321"/>
    <w:rsid w:val="00A538A2"/>
    <w:rsid w:val="00A544AB"/>
    <w:rsid w:val="00A551EF"/>
    <w:rsid w:val="00A5572E"/>
    <w:rsid w:val="00A60F36"/>
    <w:rsid w:val="00A66429"/>
    <w:rsid w:val="00A6791C"/>
    <w:rsid w:val="00A708C8"/>
    <w:rsid w:val="00A731CE"/>
    <w:rsid w:val="00A73776"/>
    <w:rsid w:val="00A75BEE"/>
    <w:rsid w:val="00A76069"/>
    <w:rsid w:val="00A76852"/>
    <w:rsid w:val="00A8492A"/>
    <w:rsid w:val="00A84DA5"/>
    <w:rsid w:val="00A87102"/>
    <w:rsid w:val="00A9596D"/>
    <w:rsid w:val="00A97C1D"/>
    <w:rsid w:val="00AA3248"/>
    <w:rsid w:val="00AB0428"/>
    <w:rsid w:val="00AB3C6B"/>
    <w:rsid w:val="00AB55D8"/>
    <w:rsid w:val="00AB59BA"/>
    <w:rsid w:val="00AB640C"/>
    <w:rsid w:val="00AB6ECA"/>
    <w:rsid w:val="00AC18D6"/>
    <w:rsid w:val="00AC2CF2"/>
    <w:rsid w:val="00AC380C"/>
    <w:rsid w:val="00AC6101"/>
    <w:rsid w:val="00AC63B0"/>
    <w:rsid w:val="00AC7BF1"/>
    <w:rsid w:val="00AD10A5"/>
    <w:rsid w:val="00AD3C82"/>
    <w:rsid w:val="00AD44F5"/>
    <w:rsid w:val="00AD4601"/>
    <w:rsid w:val="00AD5A9E"/>
    <w:rsid w:val="00AE2C50"/>
    <w:rsid w:val="00AE2D27"/>
    <w:rsid w:val="00AE51B0"/>
    <w:rsid w:val="00AE6DFB"/>
    <w:rsid w:val="00AE7F01"/>
    <w:rsid w:val="00AF00F0"/>
    <w:rsid w:val="00B00C8E"/>
    <w:rsid w:val="00B01590"/>
    <w:rsid w:val="00B03553"/>
    <w:rsid w:val="00B050CA"/>
    <w:rsid w:val="00B0637E"/>
    <w:rsid w:val="00B06B6F"/>
    <w:rsid w:val="00B06BF1"/>
    <w:rsid w:val="00B11849"/>
    <w:rsid w:val="00B125F4"/>
    <w:rsid w:val="00B1440F"/>
    <w:rsid w:val="00B15C1A"/>
    <w:rsid w:val="00B15EBD"/>
    <w:rsid w:val="00B16546"/>
    <w:rsid w:val="00B22ECB"/>
    <w:rsid w:val="00B23804"/>
    <w:rsid w:val="00B25EC4"/>
    <w:rsid w:val="00B261CB"/>
    <w:rsid w:val="00B30A82"/>
    <w:rsid w:val="00B31601"/>
    <w:rsid w:val="00B323B2"/>
    <w:rsid w:val="00B333FF"/>
    <w:rsid w:val="00B33C87"/>
    <w:rsid w:val="00B35559"/>
    <w:rsid w:val="00B37107"/>
    <w:rsid w:val="00B40BAB"/>
    <w:rsid w:val="00B541BA"/>
    <w:rsid w:val="00B578B1"/>
    <w:rsid w:val="00B605DD"/>
    <w:rsid w:val="00B63311"/>
    <w:rsid w:val="00B668BE"/>
    <w:rsid w:val="00B7107E"/>
    <w:rsid w:val="00B71A4D"/>
    <w:rsid w:val="00B73624"/>
    <w:rsid w:val="00B74444"/>
    <w:rsid w:val="00B7701A"/>
    <w:rsid w:val="00B85ACD"/>
    <w:rsid w:val="00B85EB8"/>
    <w:rsid w:val="00B86BF5"/>
    <w:rsid w:val="00B8767C"/>
    <w:rsid w:val="00B91051"/>
    <w:rsid w:val="00B94983"/>
    <w:rsid w:val="00B94AA1"/>
    <w:rsid w:val="00B94B34"/>
    <w:rsid w:val="00B9708C"/>
    <w:rsid w:val="00B9778C"/>
    <w:rsid w:val="00BA1584"/>
    <w:rsid w:val="00BA1CD9"/>
    <w:rsid w:val="00BA3C40"/>
    <w:rsid w:val="00BB0DB2"/>
    <w:rsid w:val="00BB1242"/>
    <w:rsid w:val="00BB1E7D"/>
    <w:rsid w:val="00BB2062"/>
    <w:rsid w:val="00BB2D94"/>
    <w:rsid w:val="00BB48EB"/>
    <w:rsid w:val="00BB7DB8"/>
    <w:rsid w:val="00BC16E6"/>
    <w:rsid w:val="00BC1813"/>
    <w:rsid w:val="00BC2CA7"/>
    <w:rsid w:val="00BC33B3"/>
    <w:rsid w:val="00BC34A6"/>
    <w:rsid w:val="00BC7AD6"/>
    <w:rsid w:val="00BD2D43"/>
    <w:rsid w:val="00BD56E7"/>
    <w:rsid w:val="00BD73BC"/>
    <w:rsid w:val="00BD742F"/>
    <w:rsid w:val="00BE019A"/>
    <w:rsid w:val="00BE46D2"/>
    <w:rsid w:val="00BE5D95"/>
    <w:rsid w:val="00BE6848"/>
    <w:rsid w:val="00BE6CE5"/>
    <w:rsid w:val="00BF2D37"/>
    <w:rsid w:val="00BF4A2A"/>
    <w:rsid w:val="00BF4FB8"/>
    <w:rsid w:val="00C02ADD"/>
    <w:rsid w:val="00C02CA1"/>
    <w:rsid w:val="00C034B3"/>
    <w:rsid w:val="00C069CF"/>
    <w:rsid w:val="00C06B43"/>
    <w:rsid w:val="00C07C97"/>
    <w:rsid w:val="00C113C1"/>
    <w:rsid w:val="00C12F1C"/>
    <w:rsid w:val="00C13A42"/>
    <w:rsid w:val="00C1454A"/>
    <w:rsid w:val="00C20166"/>
    <w:rsid w:val="00C23B5F"/>
    <w:rsid w:val="00C30876"/>
    <w:rsid w:val="00C3784A"/>
    <w:rsid w:val="00C42B8A"/>
    <w:rsid w:val="00C5027E"/>
    <w:rsid w:val="00C50742"/>
    <w:rsid w:val="00C5128D"/>
    <w:rsid w:val="00C53736"/>
    <w:rsid w:val="00C54B02"/>
    <w:rsid w:val="00C54E21"/>
    <w:rsid w:val="00C562CE"/>
    <w:rsid w:val="00C64009"/>
    <w:rsid w:val="00C6542E"/>
    <w:rsid w:val="00C70A91"/>
    <w:rsid w:val="00C725A7"/>
    <w:rsid w:val="00C759D0"/>
    <w:rsid w:val="00C75F92"/>
    <w:rsid w:val="00C80DAD"/>
    <w:rsid w:val="00C81F32"/>
    <w:rsid w:val="00C83863"/>
    <w:rsid w:val="00C864E7"/>
    <w:rsid w:val="00C8744F"/>
    <w:rsid w:val="00C9366A"/>
    <w:rsid w:val="00C96D55"/>
    <w:rsid w:val="00CA022C"/>
    <w:rsid w:val="00CA3136"/>
    <w:rsid w:val="00CA376A"/>
    <w:rsid w:val="00CA706F"/>
    <w:rsid w:val="00CA7419"/>
    <w:rsid w:val="00CB59DC"/>
    <w:rsid w:val="00CB6254"/>
    <w:rsid w:val="00CB6403"/>
    <w:rsid w:val="00CB6F4E"/>
    <w:rsid w:val="00CD32BB"/>
    <w:rsid w:val="00CD4854"/>
    <w:rsid w:val="00CD623F"/>
    <w:rsid w:val="00CD7C45"/>
    <w:rsid w:val="00CE0E0F"/>
    <w:rsid w:val="00CE1D4D"/>
    <w:rsid w:val="00CE4ACF"/>
    <w:rsid w:val="00CF0884"/>
    <w:rsid w:val="00CF1FBC"/>
    <w:rsid w:val="00CF214C"/>
    <w:rsid w:val="00CF4391"/>
    <w:rsid w:val="00CF61F1"/>
    <w:rsid w:val="00D00EF9"/>
    <w:rsid w:val="00D06837"/>
    <w:rsid w:val="00D10951"/>
    <w:rsid w:val="00D12466"/>
    <w:rsid w:val="00D16AD8"/>
    <w:rsid w:val="00D170E7"/>
    <w:rsid w:val="00D2031B"/>
    <w:rsid w:val="00D22F40"/>
    <w:rsid w:val="00D3031F"/>
    <w:rsid w:val="00D3503D"/>
    <w:rsid w:val="00D35C7C"/>
    <w:rsid w:val="00D36BB2"/>
    <w:rsid w:val="00D37352"/>
    <w:rsid w:val="00D37B02"/>
    <w:rsid w:val="00D435CA"/>
    <w:rsid w:val="00D44DCE"/>
    <w:rsid w:val="00D455C5"/>
    <w:rsid w:val="00D45EC9"/>
    <w:rsid w:val="00D509E4"/>
    <w:rsid w:val="00D54FE7"/>
    <w:rsid w:val="00D556CE"/>
    <w:rsid w:val="00D55B14"/>
    <w:rsid w:val="00D578AE"/>
    <w:rsid w:val="00D61A52"/>
    <w:rsid w:val="00D640D3"/>
    <w:rsid w:val="00D65112"/>
    <w:rsid w:val="00D679F6"/>
    <w:rsid w:val="00D75E68"/>
    <w:rsid w:val="00D761C6"/>
    <w:rsid w:val="00D85F4A"/>
    <w:rsid w:val="00D861DD"/>
    <w:rsid w:val="00D875C4"/>
    <w:rsid w:val="00D87DF8"/>
    <w:rsid w:val="00D9021E"/>
    <w:rsid w:val="00D913EC"/>
    <w:rsid w:val="00D91469"/>
    <w:rsid w:val="00D9308E"/>
    <w:rsid w:val="00D94B83"/>
    <w:rsid w:val="00D9603F"/>
    <w:rsid w:val="00D96E90"/>
    <w:rsid w:val="00D97305"/>
    <w:rsid w:val="00DA26E1"/>
    <w:rsid w:val="00DA2F74"/>
    <w:rsid w:val="00DA3635"/>
    <w:rsid w:val="00DA529A"/>
    <w:rsid w:val="00DA56F2"/>
    <w:rsid w:val="00DB3C62"/>
    <w:rsid w:val="00DB6BC9"/>
    <w:rsid w:val="00DB79C2"/>
    <w:rsid w:val="00DC0261"/>
    <w:rsid w:val="00DC0CF0"/>
    <w:rsid w:val="00DC11AA"/>
    <w:rsid w:val="00DC1857"/>
    <w:rsid w:val="00DC598B"/>
    <w:rsid w:val="00DD10E1"/>
    <w:rsid w:val="00DD14F8"/>
    <w:rsid w:val="00DD2456"/>
    <w:rsid w:val="00DD5247"/>
    <w:rsid w:val="00DE1099"/>
    <w:rsid w:val="00DE30CF"/>
    <w:rsid w:val="00DE42DB"/>
    <w:rsid w:val="00DE47BD"/>
    <w:rsid w:val="00DE7BD8"/>
    <w:rsid w:val="00DF2D08"/>
    <w:rsid w:val="00DF33CF"/>
    <w:rsid w:val="00DF413A"/>
    <w:rsid w:val="00DF576F"/>
    <w:rsid w:val="00DF5C4C"/>
    <w:rsid w:val="00DF72B5"/>
    <w:rsid w:val="00DF73FB"/>
    <w:rsid w:val="00DF76D1"/>
    <w:rsid w:val="00E00A27"/>
    <w:rsid w:val="00E06DB5"/>
    <w:rsid w:val="00E1091F"/>
    <w:rsid w:val="00E10EAC"/>
    <w:rsid w:val="00E11728"/>
    <w:rsid w:val="00E132BF"/>
    <w:rsid w:val="00E13747"/>
    <w:rsid w:val="00E14E0A"/>
    <w:rsid w:val="00E156E0"/>
    <w:rsid w:val="00E1597F"/>
    <w:rsid w:val="00E15C11"/>
    <w:rsid w:val="00E217A3"/>
    <w:rsid w:val="00E22D39"/>
    <w:rsid w:val="00E27C07"/>
    <w:rsid w:val="00E3380A"/>
    <w:rsid w:val="00E3633E"/>
    <w:rsid w:val="00E3639C"/>
    <w:rsid w:val="00E36F8E"/>
    <w:rsid w:val="00E41263"/>
    <w:rsid w:val="00E421EB"/>
    <w:rsid w:val="00E465DF"/>
    <w:rsid w:val="00E52024"/>
    <w:rsid w:val="00E53E4D"/>
    <w:rsid w:val="00E541FE"/>
    <w:rsid w:val="00E54C0C"/>
    <w:rsid w:val="00E551ED"/>
    <w:rsid w:val="00E572B8"/>
    <w:rsid w:val="00E57ABE"/>
    <w:rsid w:val="00E609E0"/>
    <w:rsid w:val="00E63459"/>
    <w:rsid w:val="00E6594E"/>
    <w:rsid w:val="00E72126"/>
    <w:rsid w:val="00E730C8"/>
    <w:rsid w:val="00E738BF"/>
    <w:rsid w:val="00E73F11"/>
    <w:rsid w:val="00E75845"/>
    <w:rsid w:val="00E76837"/>
    <w:rsid w:val="00E769E4"/>
    <w:rsid w:val="00E82D94"/>
    <w:rsid w:val="00E86C91"/>
    <w:rsid w:val="00E90966"/>
    <w:rsid w:val="00E924BE"/>
    <w:rsid w:val="00E932C9"/>
    <w:rsid w:val="00E94885"/>
    <w:rsid w:val="00E949FC"/>
    <w:rsid w:val="00E970E3"/>
    <w:rsid w:val="00EA041E"/>
    <w:rsid w:val="00EA699A"/>
    <w:rsid w:val="00EA7431"/>
    <w:rsid w:val="00EB459A"/>
    <w:rsid w:val="00EB483B"/>
    <w:rsid w:val="00EB509B"/>
    <w:rsid w:val="00EC176B"/>
    <w:rsid w:val="00EC2227"/>
    <w:rsid w:val="00EC2C22"/>
    <w:rsid w:val="00EC2F30"/>
    <w:rsid w:val="00EC396B"/>
    <w:rsid w:val="00EC44C7"/>
    <w:rsid w:val="00EC4A7A"/>
    <w:rsid w:val="00EC4E06"/>
    <w:rsid w:val="00EC5CA5"/>
    <w:rsid w:val="00EC7CE6"/>
    <w:rsid w:val="00ED39B8"/>
    <w:rsid w:val="00ED4907"/>
    <w:rsid w:val="00ED4957"/>
    <w:rsid w:val="00ED6840"/>
    <w:rsid w:val="00EE1962"/>
    <w:rsid w:val="00EE1B56"/>
    <w:rsid w:val="00EE20F4"/>
    <w:rsid w:val="00EE48DE"/>
    <w:rsid w:val="00EE5076"/>
    <w:rsid w:val="00EE5213"/>
    <w:rsid w:val="00EE6D14"/>
    <w:rsid w:val="00EF4849"/>
    <w:rsid w:val="00EF4D89"/>
    <w:rsid w:val="00EF55A0"/>
    <w:rsid w:val="00EF6EB7"/>
    <w:rsid w:val="00EF7E95"/>
    <w:rsid w:val="00F06B02"/>
    <w:rsid w:val="00F10536"/>
    <w:rsid w:val="00F12B71"/>
    <w:rsid w:val="00F1561D"/>
    <w:rsid w:val="00F1727B"/>
    <w:rsid w:val="00F20E98"/>
    <w:rsid w:val="00F2393F"/>
    <w:rsid w:val="00F24F68"/>
    <w:rsid w:val="00F26CC1"/>
    <w:rsid w:val="00F27335"/>
    <w:rsid w:val="00F322AB"/>
    <w:rsid w:val="00F35800"/>
    <w:rsid w:val="00F35A07"/>
    <w:rsid w:val="00F372A3"/>
    <w:rsid w:val="00F41217"/>
    <w:rsid w:val="00F41ED2"/>
    <w:rsid w:val="00F41FD2"/>
    <w:rsid w:val="00F44E24"/>
    <w:rsid w:val="00F456D9"/>
    <w:rsid w:val="00F45BD0"/>
    <w:rsid w:val="00F50FBD"/>
    <w:rsid w:val="00F515FF"/>
    <w:rsid w:val="00F53474"/>
    <w:rsid w:val="00F546A1"/>
    <w:rsid w:val="00F557FF"/>
    <w:rsid w:val="00F577D4"/>
    <w:rsid w:val="00F62581"/>
    <w:rsid w:val="00F65E29"/>
    <w:rsid w:val="00F71165"/>
    <w:rsid w:val="00F71B8C"/>
    <w:rsid w:val="00F7376B"/>
    <w:rsid w:val="00F73B45"/>
    <w:rsid w:val="00F747E2"/>
    <w:rsid w:val="00F758B3"/>
    <w:rsid w:val="00F77A9E"/>
    <w:rsid w:val="00F835C8"/>
    <w:rsid w:val="00F857BE"/>
    <w:rsid w:val="00F87960"/>
    <w:rsid w:val="00F9088E"/>
    <w:rsid w:val="00F94237"/>
    <w:rsid w:val="00F94D96"/>
    <w:rsid w:val="00F95C5E"/>
    <w:rsid w:val="00FA0335"/>
    <w:rsid w:val="00FA15A7"/>
    <w:rsid w:val="00FA2955"/>
    <w:rsid w:val="00FA4E76"/>
    <w:rsid w:val="00FA6190"/>
    <w:rsid w:val="00FA74D2"/>
    <w:rsid w:val="00FB0344"/>
    <w:rsid w:val="00FB2C1D"/>
    <w:rsid w:val="00FB4235"/>
    <w:rsid w:val="00FB499F"/>
    <w:rsid w:val="00FB4A64"/>
    <w:rsid w:val="00FB5148"/>
    <w:rsid w:val="00FC601E"/>
    <w:rsid w:val="00FD3007"/>
    <w:rsid w:val="00FE0A74"/>
    <w:rsid w:val="00FE1C71"/>
    <w:rsid w:val="00FE4D76"/>
    <w:rsid w:val="00FE543A"/>
    <w:rsid w:val="00FF00DC"/>
    <w:rsid w:val="00FF256D"/>
    <w:rsid w:val="00FF2A89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32725"/>
  <w15:chartTrackingRefBased/>
  <w15:docId w15:val="{87741E99-DDA2-4A39-8D36-BDC3DF32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1701"/>
      </w:tabs>
      <w:outlineLvl w:val="0"/>
    </w:pPr>
    <w:rPr>
      <w:rFonts w:cs="Arial"/>
      <w:b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664EF"/>
    <w:pPr>
      <w:keepNext/>
      <w:tabs>
        <w:tab w:val="num" w:pos="0"/>
      </w:tabs>
      <w:suppressAutoHyphens/>
      <w:jc w:val="center"/>
      <w:outlineLvl w:val="3"/>
    </w:pPr>
    <w:rPr>
      <w:rFonts w:cs="Arial"/>
      <w:b/>
      <w:bCs/>
      <w:color w:val="FF0000"/>
      <w:sz w:val="20"/>
      <w:szCs w:val="2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4664EF"/>
    <w:pPr>
      <w:tabs>
        <w:tab w:val="num" w:pos="0"/>
      </w:tabs>
      <w:suppressAutoHyphens/>
      <w:spacing w:before="240" w:after="60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qFormat/>
    <w:rsid w:val="004664EF"/>
    <w:pPr>
      <w:keepNext/>
      <w:tabs>
        <w:tab w:val="num" w:pos="0"/>
      </w:tabs>
      <w:suppressAutoHyphens/>
      <w:jc w:val="left"/>
      <w:outlineLvl w:val="5"/>
    </w:pPr>
    <w:rPr>
      <w:b/>
      <w:bCs/>
      <w:color w:val="FF0000"/>
      <w:sz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4664EF"/>
    <w:pPr>
      <w:keepNext/>
      <w:tabs>
        <w:tab w:val="num" w:pos="0"/>
        <w:tab w:val="left" w:pos="2892"/>
      </w:tabs>
      <w:suppressAutoHyphens/>
      <w:spacing w:line="280" w:lineRule="exact"/>
      <w:ind w:left="57" w:right="57" w:hanging="57"/>
      <w:jc w:val="center"/>
      <w:outlineLvl w:val="6"/>
    </w:pPr>
    <w:rPr>
      <w:rFonts w:ascii="Times New Roman" w:hAnsi="Times New Roman"/>
      <w:b/>
      <w:spacing w:val="1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4664EF"/>
    <w:pPr>
      <w:keepNext/>
      <w:tabs>
        <w:tab w:val="num" w:pos="0"/>
      </w:tabs>
      <w:suppressAutoHyphens/>
      <w:jc w:val="left"/>
      <w:outlineLvl w:val="7"/>
    </w:pPr>
    <w:rPr>
      <w:b/>
      <w:bCs/>
      <w:color w:val="FF0000"/>
      <w:sz w:val="22"/>
      <w:lang w:eastAsia="ar-SA"/>
    </w:rPr>
  </w:style>
  <w:style w:type="paragraph" w:styleId="Ttulo9">
    <w:name w:val="heading 9"/>
    <w:basedOn w:val="Normal"/>
    <w:next w:val="Normal"/>
    <w:link w:val="Ttulo9Char"/>
    <w:qFormat/>
    <w:rsid w:val="004664EF"/>
    <w:pPr>
      <w:keepNext/>
      <w:tabs>
        <w:tab w:val="num" w:pos="0"/>
      </w:tabs>
      <w:suppressAutoHyphens/>
      <w:jc w:val="center"/>
      <w:outlineLvl w:val="8"/>
    </w:pPr>
    <w:rPr>
      <w:b/>
      <w:bCs/>
      <w:sz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pPr>
      <w:jc w:val="left"/>
    </w:pPr>
    <w:rPr>
      <w:rFonts w:ascii="Times New Roman" w:hAnsi="Times New Roman"/>
      <w:lang w:val="en-US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sid w:val="000E311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D288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D2884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A5572E"/>
    <w:pPr>
      <w:ind w:left="708"/>
    </w:pPr>
  </w:style>
  <w:style w:type="paragraph" w:styleId="Corpodetexto2">
    <w:name w:val="Body Text 2"/>
    <w:basedOn w:val="Normal"/>
    <w:link w:val="Corpodetexto2Char"/>
    <w:rsid w:val="0079176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791768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6E01D8"/>
    <w:pPr>
      <w:spacing w:after="120"/>
    </w:pPr>
  </w:style>
  <w:style w:type="character" w:customStyle="1" w:styleId="CorpodetextoChar">
    <w:name w:val="Corpo de texto Char"/>
    <w:link w:val="Corpodetexto"/>
    <w:rsid w:val="006E01D8"/>
    <w:rPr>
      <w:rFonts w:ascii="Arial" w:hAnsi="Arial"/>
      <w:sz w:val="24"/>
    </w:rPr>
  </w:style>
  <w:style w:type="paragraph" w:customStyle="1" w:styleId="Corpodotexto">
    <w:name w:val="Corpo do texto"/>
    <w:basedOn w:val="Normal"/>
    <w:rsid w:val="00240B3B"/>
    <w:pPr>
      <w:jc w:val="left"/>
    </w:pPr>
    <w:rPr>
      <w:rFonts w:ascii="Times New Roman" w:hAnsi="Times New Roman"/>
      <w:lang w:val="en-US"/>
    </w:rPr>
  </w:style>
  <w:style w:type="paragraph" w:customStyle="1" w:styleId="Marcador2">
    <w:name w:val="Marcador 2"/>
    <w:basedOn w:val="Normal"/>
    <w:rsid w:val="00240B3B"/>
    <w:pPr>
      <w:jc w:val="left"/>
    </w:pPr>
    <w:rPr>
      <w:rFonts w:ascii="Times New Roman" w:hAnsi="Times New Roman"/>
      <w:lang w:val="en-US"/>
    </w:rPr>
  </w:style>
  <w:style w:type="table" w:styleId="Tabelacomgrade">
    <w:name w:val="Table Grid"/>
    <w:basedOn w:val="Tabelanormal"/>
    <w:rsid w:val="008C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86DD9"/>
    <w:rPr>
      <w:rFonts w:ascii="Courier New" w:hAnsi="Courier New" w:cs="Courier New"/>
    </w:rPr>
  </w:style>
  <w:style w:type="paragraph" w:customStyle="1" w:styleId="WW-Padro">
    <w:name w:val="WW-Padrão"/>
    <w:rsid w:val="000B0288"/>
    <w:pPr>
      <w:widowControl w:val="0"/>
      <w:suppressAutoHyphens/>
      <w:jc w:val="both"/>
    </w:pPr>
    <w:rPr>
      <w:rFonts w:ascii="Courier New" w:eastAsia="Arial" w:hAnsi="Courier New"/>
      <w:sz w:val="24"/>
      <w:lang w:eastAsia="ar-SA"/>
    </w:rPr>
  </w:style>
  <w:style w:type="character" w:customStyle="1" w:styleId="RodapChar">
    <w:name w:val="Rodapé Char"/>
    <w:link w:val="Rodap"/>
    <w:uiPriority w:val="99"/>
    <w:rsid w:val="000B0288"/>
    <w:rPr>
      <w:rFonts w:ascii="Arial" w:hAnsi="Arial"/>
      <w:sz w:val="24"/>
    </w:rPr>
  </w:style>
  <w:style w:type="character" w:customStyle="1" w:styleId="Ttulo4Char">
    <w:name w:val="Título 4 Char"/>
    <w:link w:val="Ttulo4"/>
    <w:rsid w:val="004664EF"/>
    <w:rPr>
      <w:rFonts w:ascii="Arial" w:hAnsi="Arial" w:cs="Arial"/>
      <w:b/>
      <w:bCs/>
      <w:color w:val="FF0000"/>
      <w:szCs w:val="22"/>
      <w:lang w:eastAsia="ar-SA"/>
    </w:rPr>
  </w:style>
  <w:style w:type="character" w:customStyle="1" w:styleId="Ttulo5Char">
    <w:name w:val="Título 5 Char"/>
    <w:link w:val="Ttulo5"/>
    <w:rsid w:val="004664EF"/>
    <w:rPr>
      <w:rFonts w:ascii="Arial" w:hAnsi="Arial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rsid w:val="004664EF"/>
    <w:rPr>
      <w:rFonts w:ascii="Arial" w:hAnsi="Arial"/>
      <w:b/>
      <w:bCs/>
      <w:color w:val="FF0000"/>
      <w:lang w:eastAsia="ar-SA"/>
    </w:rPr>
  </w:style>
  <w:style w:type="character" w:customStyle="1" w:styleId="Ttulo7Char">
    <w:name w:val="Título 7 Char"/>
    <w:link w:val="Ttulo7"/>
    <w:rsid w:val="004664EF"/>
    <w:rPr>
      <w:b/>
      <w:spacing w:val="14"/>
      <w:sz w:val="24"/>
      <w:lang w:eastAsia="ar-SA"/>
    </w:rPr>
  </w:style>
  <w:style w:type="character" w:customStyle="1" w:styleId="Ttulo8Char">
    <w:name w:val="Título 8 Char"/>
    <w:link w:val="Ttulo8"/>
    <w:rsid w:val="004664EF"/>
    <w:rPr>
      <w:rFonts w:ascii="Arial" w:hAnsi="Arial"/>
      <w:b/>
      <w:bCs/>
      <w:color w:val="FF0000"/>
      <w:sz w:val="22"/>
      <w:lang w:eastAsia="ar-SA"/>
    </w:rPr>
  </w:style>
  <w:style w:type="character" w:customStyle="1" w:styleId="Ttulo9Char">
    <w:name w:val="Título 9 Char"/>
    <w:link w:val="Ttulo9"/>
    <w:rsid w:val="004664EF"/>
    <w:rPr>
      <w:rFonts w:ascii="Arial" w:hAnsi="Arial"/>
      <w:b/>
      <w:bCs/>
      <w:sz w:val="18"/>
      <w:lang w:eastAsia="ar-SA"/>
    </w:rPr>
  </w:style>
  <w:style w:type="paragraph" w:styleId="Corpodetexto3">
    <w:name w:val="Body Text 3"/>
    <w:basedOn w:val="Normal"/>
    <w:link w:val="Corpodetexto3Char"/>
    <w:rsid w:val="00127A68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127A68"/>
    <w:rPr>
      <w:rFonts w:ascii="Arial" w:hAnsi="Arial"/>
      <w:sz w:val="16"/>
      <w:szCs w:val="16"/>
    </w:rPr>
  </w:style>
  <w:style w:type="paragraph" w:styleId="Lista2">
    <w:name w:val="List 2"/>
    <w:basedOn w:val="Normal"/>
    <w:rsid w:val="00127A68"/>
    <w:pPr>
      <w:jc w:val="left"/>
    </w:pPr>
    <w:rPr>
      <w:rFonts w:ascii="Times New Roman" w:hAnsi="Times New Roman"/>
    </w:rPr>
  </w:style>
  <w:style w:type="paragraph" w:styleId="Lista">
    <w:name w:val="List"/>
    <w:basedOn w:val="Normal"/>
    <w:rsid w:val="00127A68"/>
    <w:pPr>
      <w:ind w:left="283" w:hanging="283"/>
      <w:jc w:val="left"/>
    </w:pPr>
    <w:rPr>
      <w:rFonts w:ascii="Times New Roman" w:hAnsi="Times New Roman"/>
      <w:sz w:val="20"/>
    </w:rPr>
  </w:style>
  <w:style w:type="paragraph" w:styleId="Lista3">
    <w:name w:val="List 3"/>
    <w:basedOn w:val="Normal"/>
    <w:rsid w:val="00127A68"/>
    <w:pPr>
      <w:ind w:left="849" w:hanging="283"/>
      <w:jc w:val="left"/>
    </w:pPr>
    <w:rPr>
      <w:rFonts w:ascii="Times New Roman" w:hAnsi="Times New Roman"/>
      <w:sz w:val="20"/>
    </w:rPr>
  </w:style>
  <w:style w:type="character" w:styleId="HiperlinkVisitado">
    <w:name w:val="FollowedHyperlink"/>
    <w:uiPriority w:val="99"/>
    <w:unhideWhenUsed/>
    <w:rsid w:val="00F1727B"/>
    <w:rPr>
      <w:color w:val="954F72"/>
      <w:u w:val="single"/>
    </w:rPr>
  </w:style>
  <w:style w:type="paragraph" w:customStyle="1" w:styleId="msonormal0">
    <w:name w:val="msonormal"/>
    <w:basedOn w:val="Normal"/>
    <w:rsid w:val="00F1727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F1727B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69">
    <w:name w:val="xl69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0">
    <w:name w:val="xl70"/>
    <w:basedOn w:val="Normal"/>
    <w:rsid w:val="005971C7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1">
    <w:name w:val="xl71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2">
    <w:name w:val="xl72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3">
    <w:name w:val="xl73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4">
    <w:name w:val="xl74"/>
    <w:basedOn w:val="Normal"/>
    <w:rsid w:val="005971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6">
    <w:name w:val="xl76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7">
    <w:name w:val="xl77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8">
    <w:name w:val="xl78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9">
    <w:name w:val="xl79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0">
    <w:name w:val="xl80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1">
    <w:name w:val="xl81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2">
    <w:name w:val="xl82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3">
    <w:name w:val="xl83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4">
    <w:name w:val="xl84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5">
    <w:name w:val="xl85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6">
    <w:name w:val="xl86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al"/>
    <w:rsid w:val="005971C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1">
    <w:name w:val="xl91"/>
    <w:basedOn w:val="Normal"/>
    <w:rsid w:val="005971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2">
    <w:name w:val="xl92"/>
    <w:basedOn w:val="Normal"/>
    <w:rsid w:val="005971C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3">
    <w:name w:val="xl93"/>
    <w:basedOn w:val="Normal"/>
    <w:rsid w:val="005971C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4">
    <w:name w:val="xl94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5">
    <w:name w:val="xl95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al"/>
    <w:rsid w:val="005971C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al"/>
    <w:rsid w:val="005971C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al"/>
    <w:rsid w:val="005971C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1">
    <w:name w:val="xl101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2">
    <w:name w:val="xl102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3">
    <w:name w:val="xl103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4">
    <w:name w:val="xl104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character" w:styleId="MenoPendente">
    <w:name w:val="Unresolved Mention"/>
    <w:uiPriority w:val="99"/>
    <w:semiHidden/>
    <w:unhideWhenUsed/>
    <w:rsid w:val="00672B6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rsid w:val="00F45BD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F45BD0"/>
    <w:rPr>
      <w:rFonts w:ascii="Arial" w:hAnsi="Arial"/>
    </w:rPr>
  </w:style>
  <w:style w:type="character" w:styleId="Refdenotaderodap">
    <w:name w:val="footnote reference"/>
    <w:basedOn w:val="Fontepargpadro"/>
    <w:rsid w:val="00F45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554C-C61C-446E-B1DC-9005C2DE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9</Pages>
  <Words>3160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</vt:lpstr>
    </vt:vector>
  </TitlesOfParts>
  <Company>PM BOA VISTA DO SUL</Company>
  <LinksUpToDate>false</LinksUpToDate>
  <CharactersWithSpaces>20867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</dc:title>
  <dc:subject/>
  <dc:creator>josianez</dc:creator>
  <cp:keywords/>
  <cp:lastModifiedBy>Soraia</cp:lastModifiedBy>
  <cp:revision>123</cp:revision>
  <cp:lastPrinted>2025-10-16T11:43:00Z</cp:lastPrinted>
  <dcterms:created xsi:type="dcterms:W3CDTF">2025-05-16T19:31:00Z</dcterms:created>
  <dcterms:modified xsi:type="dcterms:W3CDTF">2025-10-16T12:12:00Z</dcterms:modified>
</cp:coreProperties>
</file>